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E5" w:rsidRPr="00B43336" w:rsidRDefault="002C3C06" w:rsidP="009D11A1">
      <w:pPr>
        <w:spacing w:after="120"/>
        <w:jc w:val="center"/>
        <w:rPr>
          <w:rFonts w:cs="Times New Roman"/>
          <w:b/>
          <w:sz w:val="32"/>
          <w:szCs w:val="28"/>
        </w:rPr>
      </w:pPr>
      <w:r w:rsidRPr="00B43336">
        <w:rPr>
          <w:rFonts w:cs="Times New Roman"/>
          <w:b/>
          <w:sz w:val="32"/>
          <w:szCs w:val="28"/>
        </w:rPr>
        <w:t>10</w:t>
      </w:r>
      <w:r w:rsidR="009D11A1" w:rsidRPr="00B43336">
        <w:rPr>
          <w:rFonts w:cs="Times New Roman"/>
          <w:b/>
          <w:sz w:val="32"/>
          <w:szCs w:val="28"/>
        </w:rPr>
        <w:t xml:space="preserve"> КЛАСС</w:t>
      </w:r>
    </w:p>
    <w:p w:rsidR="002E46E8" w:rsidRPr="00B43336" w:rsidRDefault="009D11A1" w:rsidP="009D11A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B43336">
        <w:rPr>
          <w:rFonts w:asciiTheme="minorHAnsi" w:hAnsiTheme="minorHAnsi" w:cstheme="minorHAnsi"/>
          <w:b/>
          <w:szCs w:val="28"/>
        </w:rPr>
        <w:t>Ч</w:t>
      </w:r>
      <w:r w:rsidR="000F5E43" w:rsidRPr="00B43336">
        <w:rPr>
          <w:rFonts w:asciiTheme="minorHAnsi" w:hAnsiTheme="minorHAnsi" w:cstheme="minorHAnsi"/>
          <w:b/>
          <w:szCs w:val="28"/>
        </w:rPr>
        <w:t>етверть 1</w:t>
      </w:r>
      <w:r w:rsidR="00B43336">
        <w:rPr>
          <w:rFonts w:asciiTheme="minorHAnsi" w:hAnsiTheme="minorHAnsi" w:cstheme="minorHAnsi"/>
          <w:b/>
          <w:szCs w:val="28"/>
        </w:rPr>
        <w:t>.</w:t>
      </w:r>
    </w:p>
    <w:p w:rsidR="00A07E80" w:rsidRPr="00B43336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43336">
        <w:rPr>
          <w:rFonts w:asciiTheme="minorHAnsi" w:hAnsiTheme="minorHAnsi" w:cstheme="minorHAnsi"/>
          <w:szCs w:val="28"/>
        </w:rPr>
        <w:t>Выделение болотного газа</w:t>
      </w:r>
    </w:p>
    <w:p w:rsidR="00676D70" w:rsidRPr="00B43336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43336">
        <w:rPr>
          <w:rFonts w:asciiTheme="minorHAnsi" w:hAnsiTheme="minorHAnsi" w:cstheme="minorHAnsi"/>
        </w:rPr>
        <w:t>Модель молекулы метана</w:t>
      </w:r>
    </w:p>
    <w:p w:rsidR="00676D70" w:rsidRPr="00B43336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43336">
        <w:rPr>
          <w:rFonts w:asciiTheme="minorHAnsi" w:hAnsiTheme="minorHAnsi" w:cstheme="minorHAnsi"/>
        </w:rPr>
        <w:t>Модель молекулы пропана</w:t>
      </w:r>
    </w:p>
    <w:p w:rsidR="00676D70" w:rsidRPr="00B43336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43336">
        <w:rPr>
          <w:rFonts w:asciiTheme="minorHAnsi" w:hAnsiTheme="minorHAnsi" w:cstheme="minorHAnsi"/>
        </w:rPr>
        <w:t>Модель молекулы пентана</w:t>
      </w:r>
    </w:p>
    <w:p w:rsidR="00676D70" w:rsidRPr="00AE2F49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 xml:space="preserve">Зигзагообразное строение цепи </w:t>
      </w:r>
      <w:proofErr w:type="spellStart"/>
      <w:r w:rsidRPr="00AE2F49">
        <w:rPr>
          <w:rFonts w:asciiTheme="minorHAnsi" w:hAnsiTheme="minorHAnsi" w:cstheme="minorHAnsi"/>
        </w:rPr>
        <w:t>алканов</w:t>
      </w:r>
      <w:proofErr w:type="spellEnd"/>
    </w:p>
    <w:p w:rsidR="00676D70" w:rsidRPr="00AE2F49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Взрыв метана с воздухом</w:t>
      </w:r>
    </w:p>
    <w:p w:rsidR="00676D70" w:rsidRPr="00AE2F49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Горение метана</w:t>
      </w:r>
    </w:p>
    <w:p w:rsidR="00676D70" w:rsidRPr="00AE2F49" w:rsidRDefault="00676D7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метана с бромной водой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метана с перманганатом калия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оксида меди с парафином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Получение метана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Испытание свойств нефти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Перегонка нефти</w:t>
      </w:r>
    </w:p>
    <w:p w:rsidR="00B43336" w:rsidRPr="00AE2F49" w:rsidRDefault="00B43336" w:rsidP="00B43336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E2F49">
        <w:rPr>
          <w:rFonts w:asciiTheme="minorHAnsi" w:hAnsiTheme="minorHAnsi" w:cstheme="minorHAnsi"/>
          <w:b/>
          <w:szCs w:val="28"/>
        </w:rPr>
        <w:t>Четверть 2. Альбом 1</w:t>
      </w:r>
    </w:p>
    <w:p w:rsidR="00D858C1" w:rsidRPr="00AE2F49" w:rsidRDefault="00D858C1" w:rsidP="00D858C1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Строение бензола</w:t>
      </w:r>
    </w:p>
    <w:p w:rsidR="00D858C1" w:rsidRPr="00AE2F49" w:rsidRDefault="00D858C1" w:rsidP="00D858C1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Бензол в разных растворителях</w:t>
      </w:r>
    </w:p>
    <w:p w:rsidR="00D858C1" w:rsidRPr="00AE2F49" w:rsidRDefault="00D858C1" w:rsidP="00D858C1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Горение гексана и бензола</w:t>
      </w:r>
    </w:p>
    <w:p w:rsidR="00D858C1" w:rsidRPr="00AE2F49" w:rsidRDefault="00D858C1" w:rsidP="00D858C1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бензола с бромной водой</w:t>
      </w:r>
    </w:p>
    <w:p w:rsidR="00D858C1" w:rsidRPr="00AE2F49" w:rsidRDefault="00D858C1" w:rsidP="00D858C1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proofErr w:type="spellStart"/>
      <w:r w:rsidRPr="00AE2F49">
        <w:rPr>
          <w:rFonts w:asciiTheme="minorHAnsi" w:hAnsiTheme="minorHAnsi" w:cstheme="minorHAnsi"/>
        </w:rPr>
        <w:t>Бромирование</w:t>
      </w:r>
      <w:proofErr w:type="spellEnd"/>
      <w:r w:rsidRPr="00AE2F49">
        <w:rPr>
          <w:rFonts w:asciiTheme="minorHAnsi" w:hAnsiTheme="minorHAnsi" w:cstheme="minorHAnsi"/>
        </w:rPr>
        <w:t xml:space="preserve"> бензола</w:t>
      </w:r>
    </w:p>
    <w:p w:rsidR="00D858C1" w:rsidRPr="00AE2F49" w:rsidRDefault="00D858C1" w:rsidP="00D858C1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Окисление толуола перманганатом калия</w:t>
      </w:r>
    </w:p>
    <w:p w:rsidR="008C0489" w:rsidRPr="00AE2F49" w:rsidRDefault="008C0489" w:rsidP="008C0489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E2F49">
        <w:rPr>
          <w:rFonts w:asciiTheme="minorHAnsi" w:hAnsiTheme="minorHAnsi" w:cstheme="minorHAnsi"/>
          <w:b/>
          <w:szCs w:val="28"/>
        </w:rPr>
        <w:t>Четверть 2. Альбом 2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Модель молекулы бутена-2 транс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 xml:space="preserve">Модель молекулы бутена-2 </w:t>
      </w:r>
      <w:proofErr w:type="spellStart"/>
      <w:r w:rsidRPr="00AE2F49">
        <w:rPr>
          <w:rFonts w:asciiTheme="minorHAnsi" w:hAnsiTheme="minorHAnsi" w:cstheme="minorHAnsi"/>
        </w:rPr>
        <w:t>цис</w:t>
      </w:r>
      <w:proofErr w:type="spellEnd"/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Получение этилена и его горение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этилена с бромной водой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этилена с KMnO</w:t>
      </w:r>
      <w:r w:rsidRPr="00AE2F49">
        <w:rPr>
          <w:rFonts w:asciiTheme="minorHAnsi" w:hAnsiTheme="minorHAnsi" w:cstheme="minorHAnsi"/>
          <w:vertAlign w:val="subscript"/>
        </w:rPr>
        <w:t>4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Разложение полиэтилена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Гидролиз карбида кальция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ацетилена с бромной водой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ацетилена с перманганатом калия</w:t>
      </w:r>
    </w:p>
    <w:p w:rsidR="00676D70" w:rsidRPr="00AE2F49" w:rsidRDefault="00676D70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 xml:space="preserve">Образование </w:t>
      </w:r>
      <w:proofErr w:type="spellStart"/>
      <w:r w:rsidRPr="00AE2F49">
        <w:rPr>
          <w:rFonts w:asciiTheme="minorHAnsi" w:hAnsiTheme="minorHAnsi" w:cstheme="minorHAnsi"/>
        </w:rPr>
        <w:t>ацетиленида</w:t>
      </w:r>
      <w:proofErr w:type="spellEnd"/>
      <w:r w:rsidRPr="00AE2F49">
        <w:rPr>
          <w:rFonts w:asciiTheme="minorHAnsi" w:hAnsiTheme="minorHAnsi" w:cstheme="minorHAnsi"/>
        </w:rPr>
        <w:t xml:space="preserve"> серебра</w:t>
      </w:r>
    </w:p>
    <w:p w:rsidR="001C6AB6" w:rsidRPr="00AE2F49" w:rsidRDefault="001C6AB6" w:rsidP="001C6AB6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E2F49">
        <w:rPr>
          <w:rFonts w:asciiTheme="minorHAnsi" w:hAnsiTheme="minorHAnsi" w:cstheme="minorHAnsi"/>
          <w:b/>
          <w:szCs w:val="28"/>
        </w:rPr>
        <w:t>Четверть 3</w:t>
      </w:r>
      <w:r w:rsidR="00BF1444" w:rsidRPr="00AE2F49">
        <w:rPr>
          <w:rFonts w:asciiTheme="minorHAnsi" w:hAnsiTheme="minorHAnsi" w:cstheme="minorHAnsi"/>
          <w:b/>
          <w:szCs w:val="28"/>
        </w:rPr>
        <w:t>. Альбом 1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Метанол и этанол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Горение спиртов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натрия с этанолом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Окисление спирта оксидом меди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Окисление этанола перманганатом калия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глицерина с водой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гидроксида меди с глицерином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Окисление глицерина перманганатом калия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lastRenderedPageBreak/>
        <w:t>Фенол в горячей воде</w:t>
      </w:r>
    </w:p>
    <w:p w:rsidR="00F35823" w:rsidRPr="00AE2F49" w:rsidRDefault="00AE2F49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ф</w:t>
      </w:r>
      <w:r w:rsidR="00F35823" w:rsidRPr="00AE2F49">
        <w:rPr>
          <w:rFonts w:asciiTheme="minorHAnsi" w:hAnsiTheme="minorHAnsi" w:cstheme="minorHAnsi"/>
        </w:rPr>
        <w:t>енол</w:t>
      </w:r>
      <w:r w:rsidRPr="00AE2F49">
        <w:rPr>
          <w:rFonts w:asciiTheme="minorHAnsi" w:hAnsiTheme="minorHAnsi" w:cstheme="minorHAnsi"/>
        </w:rPr>
        <w:t>а</w:t>
      </w:r>
      <w:r w:rsidR="00F35823" w:rsidRPr="00AE2F49">
        <w:rPr>
          <w:rFonts w:asciiTheme="minorHAnsi" w:hAnsiTheme="minorHAnsi" w:cstheme="minorHAnsi"/>
        </w:rPr>
        <w:t xml:space="preserve"> с гидроксидом натрия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фенола с бромной водой</w:t>
      </w:r>
    </w:p>
    <w:p w:rsidR="009B3F11" w:rsidRPr="00AE2F49" w:rsidRDefault="009B3F11" w:rsidP="009B3F11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олеиновой кислоты с бромной водой</w:t>
      </w:r>
    </w:p>
    <w:p w:rsidR="00BF1444" w:rsidRPr="00AE2F49" w:rsidRDefault="00BF1444" w:rsidP="00BF1444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E2F49">
        <w:rPr>
          <w:rFonts w:asciiTheme="minorHAnsi" w:hAnsiTheme="minorHAnsi" w:cstheme="minorHAnsi"/>
          <w:b/>
          <w:szCs w:val="28"/>
        </w:rPr>
        <w:t>Четверть 3. Альбом 2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гидроксида меди с формалином</w:t>
      </w:r>
    </w:p>
    <w:p w:rsidR="00F35823" w:rsidRPr="00AE2F49" w:rsidRDefault="00F35823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Реакция серебряного зеркала</w:t>
      </w:r>
    </w:p>
    <w:p w:rsidR="00F35823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Горение паров уксусной кислоты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Нейтрализация муравьиной и уксусной кислот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уксусной кислоты с магнием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 xml:space="preserve">Взаимодействие уксусной кислоты </w:t>
      </w:r>
      <w:r w:rsidR="00AE2F49" w:rsidRPr="00AE2F49">
        <w:rPr>
          <w:rFonts w:asciiTheme="minorHAnsi" w:hAnsiTheme="minorHAnsi" w:cstheme="minorHAnsi"/>
        </w:rPr>
        <w:t>с</w:t>
      </w:r>
      <w:r w:rsidRPr="00AE2F49">
        <w:rPr>
          <w:rFonts w:asciiTheme="minorHAnsi" w:hAnsiTheme="minorHAnsi" w:cstheme="minorHAnsi"/>
        </w:rPr>
        <w:t xml:space="preserve"> оксид</w:t>
      </w:r>
      <w:r w:rsidR="00AE2F49" w:rsidRPr="00AE2F49">
        <w:rPr>
          <w:rFonts w:asciiTheme="minorHAnsi" w:hAnsiTheme="minorHAnsi" w:cstheme="minorHAnsi"/>
        </w:rPr>
        <w:t>ом</w:t>
      </w:r>
      <w:r w:rsidRPr="00AE2F49">
        <w:rPr>
          <w:rFonts w:asciiTheme="minorHAnsi" w:hAnsiTheme="minorHAnsi" w:cstheme="minorHAnsi"/>
        </w:rPr>
        <w:t xml:space="preserve"> меди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уксусной кислоты с мрамором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 xml:space="preserve">Синтез </w:t>
      </w:r>
      <w:r w:rsidR="00AE2F49" w:rsidRPr="00AE2F49">
        <w:rPr>
          <w:rFonts w:asciiTheme="minorHAnsi" w:hAnsiTheme="minorHAnsi" w:cstheme="minorHAnsi"/>
        </w:rPr>
        <w:t>этилацетата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ацетата натрия с серной кислотой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муравьиной и уксусной кислот с перманганатом калия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 xml:space="preserve">Взаимодействие муравьиной кислоты с реактивом </w:t>
      </w:r>
      <w:proofErr w:type="spellStart"/>
      <w:r w:rsidRPr="00AE2F49">
        <w:rPr>
          <w:rFonts w:asciiTheme="minorHAnsi" w:hAnsiTheme="minorHAnsi" w:cstheme="minorHAnsi"/>
        </w:rPr>
        <w:t>Толленса</w:t>
      </w:r>
      <w:proofErr w:type="spellEnd"/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олеиновой кислоты с бромной водой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Растворение жиров в органических растворителях</w:t>
      </w:r>
    </w:p>
    <w:p w:rsidR="00710DD4" w:rsidRPr="00AE2F49" w:rsidRDefault="00710DD4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глюкозы с гидроксидом меди</w:t>
      </w:r>
    </w:p>
    <w:p w:rsidR="00710DD4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Моющее действие мыла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глюкозы с гидроксидом меди при нагреве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Глюкоза. Реакция серебряного зеркала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Гидролиз крахмала</w:t>
      </w:r>
    </w:p>
    <w:p w:rsidR="00BF1444" w:rsidRPr="00AE2F49" w:rsidRDefault="00BF1444" w:rsidP="00BF1444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E2F49">
        <w:rPr>
          <w:rFonts w:asciiTheme="minorHAnsi" w:hAnsiTheme="minorHAnsi" w:cstheme="minorHAnsi"/>
          <w:b/>
          <w:szCs w:val="28"/>
        </w:rPr>
        <w:t xml:space="preserve">Четверть </w:t>
      </w:r>
      <w:r w:rsidR="009B3F11" w:rsidRPr="00AE2F49">
        <w:rPr>
          <w:rFonts w:asciiTheme="minorHAnsi" w:hAnsiTheme="minorHAnsi" w:cstheme="minorHAnsi"/>
          <w:b/>
          <w:szCs w:val="28"/>
        </w:rPr>
        <w:t>4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Метиламин пропускают в раствор фенолфталеина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Получение метиламина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воды и анилина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анилина с соляной кислотой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анилина с бромной водой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Глицин нейтрален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Взаимодействие глицина с азотистой кислотой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Белки при нагревании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Денатурация белка под действием химических реагентов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Обратимая денатурация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Ксантопротеиновая реакция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proofErr w:type="spellStart"/>
      <w:r w:rsidRPr="00AE2F49">
        <w:rPr>
          <w:rFonts w:asciiTheme="minorHAnsi" w:hAnsiTheme="minorHAnsi" w:cstheme="minorHAnsi"/>
        </w:rPr>
        <w:t>Биуретовая</w:t>
      </w:r>
      <w:proofErr w:type="spellEnd"/>
      <w:r w:rsidRPr="00AE2F49">
        <w:rPr>
          <w:rFonts w:asciiTheme="minorHAnsi" w:hAnsiTheme="minorHAnsi" w:cstheme="minorHAnsi"/>
        </w:rPr>
        <w:t xml:space="preserve"> реакция</w:t>
      </w:r>
    </w:p>
    <w:p w:rsidR="004A024D" w:rsidRPr="00AE2F49" w:rsidRDefault="004A024D" w:rsidP="00676D70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E2F49">
        <w:rPr>
          <w:rFonts w:asciiTheme="minorHAnsi" w:hAnsiTheme="minorHAnsi" w:cstheme="minorHAnsi"/>
        </w:rPr>
        <w:t>Доказательство наличия серы в белках</w:t>
      </w:r>
      <w:bookmarkStart w:id="0" w:name="_GoBack"/>
      <w:bookmarkEnd w:id="0"/>
    </w:p>
    <w:sectPr w:rsidR="004A024D" w:rsidRPr="00AE2F49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31B3"/>
    <w:multiLevelType w:val="hybridMultilevel"/>
    <w:tmpl w:val="A34C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43"/>
    <w:rsid w:val="00015826"/>
    <w:rsid w:val="000256AC"/>
    <w:rsid w:val="00096CE5"/>
    <w:rsid w:val="000F5E43"/>
    <w:rsid w:val="001C6AB6"/>
    <w:rsid w:val="00251D55"/>
    <w:rsid w:val="002C3C06"/>
    <w:rsid w:val="002E46E8"/>
    <w:rsid w:val="00332A29"/>
    <w:rsid w:val="003568EA"/>
    <w:rsid w:val="003C260E"/>
    <w:rsid w:val="004A024D"/>
    <w:rsid w:val="004E528F"/>
    <w:rsid w:val="005C612A"/>
    <w:rsid w:val="0066240D"/>
    <w:rsid w:val="00676D70"/>
    <w:rsid w:val="006836C0"/>
    <w:rsid w:val="00710DD4"/>
    <w:rsid w:val="007B218B"/>
    <w:rsid w:val="0080614A"/>
    <w:rsid w:val="00814717"/>
    <w:rsid w:val="008C0489"/>
    <w:rsid w:val="00912C88"/>
    <w:rsid w:val="009B3F11"/>
    <w:rsid w:val="009D11A1"/>
    <w:rsid w:val="00A07E80"/>
    <w:rsid w:val="00AE2F49"/>
    <w:rsid w:val="00B43336"/>
    <w:rsid w:val="00B71631"/>
    <w:rsid w:val="00BB462E"/>
    <w:rsid w:val="00BF1444"/>
    <w:rsid w:val="00C339DC"/>
    <w:rsid w:val="00CD4800"/>
    <w:rsid w:val="00CD642E"/>
    <w:rsid w:val="00D742FB"/>
    <w:rsid w:val="00D858C1"/>
    <w:rsid w:val="00E02228"/>
    <w:rsid w:val="00F3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9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9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9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9</cp:revision>
  <cp:lastPrinted>2018-08-12T16:52:00Z</cp:lastPrinted>
  <dcterms:created xsi:type="dcterms:W3CDTF">2018-08-02T13:58:00Z</dcterms:created>
  <dcterms:modified xsi:type="dcterms:W3CDTF">2018-08-26T12:59:00Z</dcterms:modified>
</cp:coreProperties>
</file>