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B26A" w14:textId="0E08ED7F" w:rsidR="00281BAE" w:rsidRPr="0044516D" w:rsidRDefault="004C27C7" w:rsidP="00281BAE">
      <w:pPr>
        <w:spacing w:after="360"/>
        <w:jc w:val="center"/>
        <w:rPr>
          <w:b/>
          <w:bCs/>
        </w:rPr>
      </w:pPr>
      <w:r w:rsidRPr="0044516D">
        <w:rPr>
          <w:b/>
          <w:bCs/>
        </w:rPr>
        <w:t>ЛИТЕРАТУРА 6</w:t>
      </w:r>
    </w:p>
    <w:p w14:paraId="6AC00E7E" w14:textId="07ECB0B2" w:rsidR="006E6263" w:rsidRPr="0044516D" w:rsidRDefault="00D100F7" w:rsidP="00B55724">
      <w:pPr>
        <w:spacing w:after="120"/>
        <w:rPr>
          <w:rStyle w:val="a3"/>
          <w:color w:val="auto"/>
          <w:u w:val="none"/>
        </w:rPr>
      </w:pPr>
      <w:r w:rsidRPr="0044516D">
        <w:rPr>
          <w:rStyle w:val="a3"/>
          <w:color w:val="auto"/>
          <w:highlight w:val="yellow"/>
          <w:u w:val="none"/>
        </w:rPr>
        <w:t>Желт</w:t>
      </w:r>
      <w:r w:rsidR="00A643E1" w:rsidRPr="0044516D">
        <w:rPr>
          <w:rStyle w:val="a3"/>
          <w:color w:val="auto"/>
          <w:highlight w:val="yellow"/>
          <w:u w:val="none"/>
        </w:rPr>
        <w:t>ая</w:t>
      </w:r>
      <w:r w:rsidRPr="0044516D">
        <w:rPr>
          <w:rStyle w:val="a3"/>
          <w:color w:val="auto"/>
          <w:highlight w:val="yellow"/>
          <w:u w:val="none"/>
        </w:rPr>
        <w:t xml:space="preserve"> </w:t>
      </w:r>
      <w:r w:rsidR="00A643E1" w:rsidRPr="0044516D">
        <w:rPr>
          <w:rStyle w:val="a3"/>
          <w:color w:val="auto"/>
          <w:highlight w:val="yellow"/>
          <w:u w:val="none"/>
        </w:rPr>
        <w:t>заливка</w:t>
      </w:r>
      <w:r w:rsidRPr="0044516D">
        <w:rPr>
          <w:rStyle w:val="a3"/>
          <w:color w:val="auto"/>
          <w:u w:val="none"/>
        </w:rPr>
        <w:t xml:space="preserve"> на номере – видео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44516D" w14:paraId="0141CB32" w14:textId="77777777" w:rsidTr="00DA4A96">
        <w:tc>
          <w:tcPr>
            <w:tcW w:w="617" w:type="dxa"/>
            <w:vAlign w:val="center"/>
          </w:tcPr>
          <w:p w14:paraId="64F8F487" w14:textId="77777777" w:rsidR="00042CB2" w:rsidRPr="0044516D" w:rsidRDefault="00042CB2" w:rsidP="00042CB2">
            <w:pPr>
              <w:jc w:val="center"/>
              <w:rPr>
                <w:b/>
              </w:rPr>
            </w:pPr>
            <w:r w:rsidRPr="0044516D">
              <w:rPr>
                <w:b/>
              </w:rPr>
              <w:t>№,</w:t>
            </w:r>
            <w:r w:rsidRPr="0044516D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44516D" w:rsidRDefault="00042CB2" w:rsidP="00042CB2">
            <w:pPr>
              <w:jc w:val="center"/>
              <w:rPr>
                <w:b/>
              </w:rPr>
            </w:pPr>
            <w:r w:rsidRPr="0044516D">
              <w:rPr>
                <w:b/>
              </w:rPr>
              <w:t>Название / ссылка</w:t>
            </w:r>
          </w:p>
        </w:tc>
      </w:tr>
      <w:tr w:rsidR="00042CB2" w:rsidRPr="0044516D" w14:paraId="322FAD6F" w14:textId="77777777" w:rsidTr="00747F58">
        <w:tc>
          <w:tcPr>
            <w:tcW w:w="617" w:type="dxa"/>
            <w:vMerge w:val="restart"/>
            <w:shd w:val="clear" w:color="auto" w:fill="FFFF00"/>
          </w:tcPr>
          <w:p w14:paraId="2418238A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D182426" w14:textId="126B2D77" w:rsidR="00042CB2" w:rsidRPr="0044516D" w:rsidRDefault="00020838" w:rsidP="00020838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«Илиада». Описание щита Ахилла. Диалоги искусств: щит Ахилла в литературе и изобразительном искусстве. Легенды о Троянской войне. «Илиада» Гомера и ее герои</w:t>
            </w:r>
          </w:p>
        </w:tc>
      </w:tr>
      <w:tr w:rsidR="00042CB2" w:rsidRPr="0044516D" w14:paraId="35ACE722" w14:textId="77777777" w:rsidTr="00747F58">
        <w:tc>
          <w:tcPr>
            <w:tcW w:w="617" w:type="dxa"/>
            <w:vMerge/>
            <w:shd w:val="clear" w:color="auto" w:fill="FFFF00"/>
          </w:tcPr>
          <w:p w14:paraId="6A1D36D1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CCD24E" w14:textId="7AA27A40" w:rsidR="00042CB2" w:rsidRPr="0044516D" w:rsidRDefault="00E914CC" w:rsidP="00DD3E0A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="00DD3E0A" w:rsidRPr="0044516D">
              <w:rPr>
                <w:rFonts w:asciiTheme="minorHAnsi" w:hAnsiTheme="minorHAnsi" w:cstheme="minorHAnsi"/>
              </w:rPr>
              <w:t xml:space="preserve"> </w:t>
            </w: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</w:t>
            </w:r>
            <w:r w:rsidR="004D6BE2" w:rsidRPr="0044516D">
              <w:rPr>
                <w:rFonts w:asciiTheme="minorHAnsi" w:hAnsiTheme="minorHAnsi" w:cstheme="minorHAnsi"/>
              </w:rPr>
              <w:t>https</w:t>
            </w:r>
            <w:r w:rsidRPr="0044516D">
              <w:rPr>
                <w:rFonts w:asciiTheme="minorHAnsi" w:hAnsiTheme="minorHAnsi" w:cstheme="minorHAnsi"/>
              </w:rPr>
              <w:t>://video.ext.spb.ru/1_Sshdo_shkola/</w:t>
            </w:r>
            <w:r w:rsidR="00262144" w:rsidRPr="00262144">
              <w:rPr>
                <w:rFonts w:asciiTheme="minorHAnsi" w:hAnsiTheme="minorHAnsi" w:cstheme="minorHAnsi"/>
              </w:rPr>
              <w:t>3_Literatura/6_klass/NP/iliada_opisanie_shhita_ahilla_dialogi_iskusstv_shhit_ahilla_v_literature_i_izobrazitelnom_iskusstve.mp4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492531" w:rsidRPr="0044516D" w14:paraId="4CD97082" w14:textId="77777777" w:rsidTr="003C328F">
        <w:tc>
          <w:tcPr>
            <w:tcW w:w="617" w:type="dxa"/>
            <w:vMerge w:val="restart"/>
            <w:shd w:val="clear" w:color="auto" w:fill="FFFF00"/>
          </w:tcPr>
          <w:p w14:paraId="00B93FE5" w14:textId="77777777" w:rsidR="00492531" w:rsidRPr="0044516D" w:rsidRDefault="00492531" w:rsidP="003F6E38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DD4EEC9" w14:textId="53956E40" w:rsidR="00492531" w:rsidRPr="0044516D" w:rsidRDefault="00492531" w:rsidP="003F6E38">
            <w:pPr>
              <w:rPr>
                <w:rFonts w:asciiTheme="minorHAnsi" w:hAnsiTheme="minorHAnsi" w:cstheme="minorHAnsi"/>
              </w:rPr>
            </w:pPr>
            <w:r w:rsidRPr="00492531">
              <w:rPr>
                <w:rFonts w:asciiTheme="minorHAnsi" w:hAnsiTheme="minorHAnsi" w:cstheme="minorHAnsi"/>
              </w:rPr>
              <w:t>Легенды о Троянской войне. «Илиада» Гомера и ее герои</w:t>
            </w:r>
          </w:p>
        </w:tc>
      </w:tr>
      <w:tr w:rsidR="00492531" w:rsidRPr="0044516D" w14:paraId="150073A2" w14:textId="77777777" w:rsidTr="003C328F">
        <w:tc>
          <w:tcPr>
            <w:tcW w:w="617" w:type="dxa"/>
            <w:vMerge/>
            <w:shd w:val="clear" w:color="auto" w:fill="FFFF00"/>
          </w:tcPr>
          <w:p w14:paraId="4CBE0836" w14:textId="77777777" w:rsidR="00492531" w:rsidRPr="0044516D" w:rsidRDefault="00492531" w:rsidP="003F6E38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14DE96B" w14:textId="7F3FF63D" w:rsidR="00492531" w:rsidRPr="0044516D" w:rsidRDefault="00492531" w:rsidP="003F6E38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src="https://video.ext.spb.ru/1_Sshdo_shkola/</w:t>
            </w:r>
            <w:r w:rsidR="00AD162A" w:rsidRPr="00AD162A">
              <w:rPr>
                <w:rFonts w:asciiTheme="minorHAnsi" w:hAnsiTheme="minorHAnsi" w:cstheme="minorHAnsi"/>
              </w:rPr>
              <w:t>3_Literatura/6_klass/NP/legendy_o_troyanskoj_vojne_iliada_gomera_i_ee_geroi.mp4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042CB2" w:rsidRPr="0044516D" w14:paraId="27D2CBC8" w14:textId="77777777" w:rsidTr="00DA02F1">
        <w:tc>
          <w:tcPr>
            <w:tcW w:w="617" w:type="dxa"/>
            <w:vMerge w:val="restart"/>
            <w:shd w:val="clear" w:color="auto" w:fill="FFFF00"/>
          </w:tcPr>
          <w:p w14:paraId="452BD34D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D56038B" w14:textId="53405C61" w:rsidR="00042CB2" w:rsidRPr="0044516D" w:rsidRDefault="00020838" w:rsidP="00D44396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Былины. Теория литературы. Былина как жанр. Герои былин</w:t>
            </w:r>
          </w:p>
        </w:tc>
      </w:tr>
      <w:tr w:rsidR="00042CB2" w:rsidRPr="0044516D" w14:paraId="10FB37B9" w14:textId="77777777" w:rsidTr="00DA02F1">
        <w:tc>
          <w:tcPr>
            <w:tcW w:w="617" w:type="dxa"/>
            <w:vMerge/>
            <w:shd w:val="clear" w:color="auto" w:fill="FFFF00"/>
          </w:tcPr>
          <w:p w14:paraId="5CE07ACA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5E2C8210" w:rsidR="00042CB2" w:rsidRPr="0044516D" w:rsidRDefault="00DD3E0A" w:rsidP="00956362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</w:t>
            </w:r>
            <w:r w:rsidR="004D6BE2" w:rsidRPr="0044516D">
              <w:rPr>
                <w:rFonts w:asciiTheme="minorHAnsi" w:hAnsiTheme="minorHAnsi" w:cstheme="minorHAnsi"/>
              </w:rPr>
              <w:t>https</w:t>
            </w:r>
            <w:r w:rsidRPr="0044516D">
              <w:rPr>
                <w:rFonts w:asciiTheme="minorHAnsi" w:hAnsiTheme="minorHAnsi" w:cstheme="minorHAnsi"/>
              </w:rPr>
              <w:t>://video.ext.spb.ru/1_Sshdo_shkola/</w:t>
            </w:r>
            <w:r w:rsidR="00F60124" w:rsidRPr="00F60124">
              <w:rPr>
                <w:rFonts w:asciiTheme="minorHAnsi" w:hAnsiTheme="minorHAnsi" w:cstheme="minorHAnsi"/>
              </w:rPr>
              <w:t>3_Literatura/6_klass/NP/byliny_teoriya_literatury_bylina_kak_zhanr_geroi_bylin.mp4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042CB2" w:rsidRPr="0044516D" w14:paraId="3664BAEE" w14:textId="77777777" w:rsidTr="00DA02F1">
        <w:tc>
          <w:tcPr>
            <w:tcW w:w="617" w:type="dxa"/>
            <w:vMerge w:val="restart"/>
            <w:shd w:val="clear" w:color="auto" w:fill="FFFF00"/>
          </w:tcPr>
          <w:p w14:paraId="10955DA5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D364793" w14:textId="0E7BDA5E" w:rsidR="00042CB2" w:rsidRPr="0044516D" w:rsidRDefault="00020838" w:rsidP="00020838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Былины Киевского цикла. Былины Новгородского цикла</w:t>
            </w:r>
          </w:p>
        </w:tc>
      </w:tr>
      <w:tr w:rsidR="00042CB2" w:rsidRPr="0044516D" w14:paraId="723C708D" w14:textId="77777777" w:rsidTr="00DA02F1">
        <w:tc>
          <w:tcPr>
            <w:tcW w:w="617" w:type="dxa"/>
            <w:vMerge/>
            <w:shd w:val="clear" w:color="auto" w:fill="FFFF00"/>
          </w:tcPr>
          <w:p w14:paraId="5163FED9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434E5433" w:rsidR="00042CB2" w:rsidRPr="0044516D" w:rsidRDefault="00DE1C66" w:rsidP="00171750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</w:t>
            </w:r>
            <w:r w:rsidR="004D6BE2" w:rsidRPr="0044516D">
              <w:rPr>
                <w:rFonts w:asciiTheme="minorHAnsi" w:hAnsiTheme="minorHAnsi" w:cstheme="minorHAnsi"/>
              </w:rPr>
              <w:t>https</w:t>
            </w:r>
            <w:r w:rsidRPr="0044516D">
              <w:rPr>
                <w:rFonts w:asciiTheme="minorHAnsi" w:hAnsiTheme="minorHAnsi" w:cstheme="minorHAnsi"/>
              </w:rPr>
              <w:t>://video.ext.spb.ru/1_Sshdo_shkola/</w:t>
            </w:r>
            <w:r w:rsidR="00F60124" w:rsidRPr="00F60124">
              <w:rPr>
                <w:rFonts w:asciiTheme="minorHAnsi" w:hAnsiTheme="minorHAnsi" w:cstheme="minorHAnsi"/>
              </w:rPr>
              <w:t>3_Literatura/6_klass/NP/byliny_kievskogo_cikla_byliny_novgorodskogo_cikla.mp4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042CB2" w:rsidRPr="0044516D" w14:paraId="67B63871" w14:textId="77777777" w:rsidTr="00DA02F1">
        <w:tc>
          <w:tcPr>
            <w:tcW w:w="617" w:type="dxa"/>
            <w:vMerge w:val="restart"/>
            <w:shd w:val="clear" w:color="auto" w:fill="FFFF00"/>
          </w:tcPr>
          <w:p w14:paraId="13B6C3A4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57C2C23" w14:textId="706F3DBF" w:rsidR="00042CB2" w:rsidRPr="0044516D" w:rsidRDefault="00020838" w:rsidP="00D44396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«Ильины три поездочки». Прозаический текст былины в пересказе Н. Карнауховой</w:t>
            </w:r>
          </w:p>
        </w:tc>
      </w:tr>
      <w:tr w:rsidR="00042CB2" w:rsidRPr="0044516D" w14:paraId="619EA37F" w14:textId="77777777" w:rsidTr="00DA02F1">
        <w:tc>
          <w:tcPr>
            <w:tcW w:w="617" w:type="dxa"/>
            <w:vMerge/>
            <w:shd w:val="clear" w:color="auto" w:fill="FFFF00"/>
          </w:tcPr>
          <w:p w14:paraId="54A03F4F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5C728C14" w:rsidR="00042CB2" w:rsidRPr="0044516D" w:rsidRDefault="00DE1C66" w:rsidP="00171750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</w:t>
            </w:r>
            <w:r w:rsidR="004D6BE2" w:rsidRPr="0044516D">
              <w:rPr>
                <w:rFonts w:asciiTheme="minorHAnsi" w:hAnsiTheme="minorHAnsi" w:cstheme="minorHAnsi"/>
              </w:rPr>
              <w:t>https</w:t>
            </w:r>
            <w:r w:rsidRPr="0044516D">
              <w:rPr>
                <w:rFonts w:asciiTheme="minorHAnsi" w:hAnsiTheme="minorHAnsi" w:cstheme="minorHAnsi"/>
              </w:rPr>
              <w:t>://video.ext.spb.ru/1_Sshdo_shkola/</w:t>
            </w:r>
            <w:r w:rsidR="009A22CD" w:rsidRPr="009A22CD">
              <w:rPr>
                <w:rFonts w:asciiTheme="minorHAnsi" w:hAnsiTheme="minorHAnsi" w:cstheme="minorHAnsi"/>
              </w:rPr>
              <w:t>3_Literatura/6_klass/NP/iliny_tri_poezdochki_prozaicheskij_tekst_byliny_v_pereskaze_n_karnauhovoj.mp4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042CB2" w:rsidRPr="0044516D" w14:paraId="5EE7F419" w14:textId="77777777" w:rsidTr="00BD55F6">
        <w:tc>
          <w:tcPr>
            <w:tcW w:w="617" w:type="dxa"/>
            <w:vMerge w:val="restart"/>
            <w:shd w:val="clear" w:color="auto" w:fill="FFFF00"/>
          </w:tcPr>
          <w:p w14:paraId="1DF33261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5E074A7" w14:textId="74AF04E4" w:rsidR="00042CB2" w:rsidRPr="0044516D" w:rsidRDefault="00020838" w:rsidP="00D44396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«Песнь о Роланде»</w:t>
            </w:r>
          </w:p>
        </w:tc>
      </w:tr>
      <w:tr w:rsidR="00042CB2" w:rsidRPr="0044516D" w14:paraId="711845BB" w14:textId="77777777" w:rsidTr="00BD55F6">
        <w:tc>
          <w:tcPr>
            <w:tcW w:w="617" w:type="dxa"/>
            <w:vMerge/>
            <w:shd w:val="clear" w:color="auto" w:fill="FFFF00"/>
          </w:tcPr>
          <w:p w14:paraId="038C3D3A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157AE4" w14:textId="116A5B33" w:rsidR="00042CB2" w:rsidRPr="0044516D" w:rsidRDefault="00DE1C66" w:rsidP="00171750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</w:t>
            </w:r>
            <w:r w:rsidR="004D6BE2" w:rsidRPr="0044516D">
              <w:rPr>
                <w:rFonts w:asciiTheme="minorHAnsi" w:hAnsiTheme="minorHAnsi" w:cstheme="minorHAnsi"/>
              </w:rPr>
              <w:t>https</w:t>
            </w:r>
            <w:r w:rsidRPr="0044516D">
              <w:rPr>
                <w:rFonts w:asciiTheme="minorHAnsi" w:hAnsiTheme="minorHAnsi" w:cstheme="minorHAnsi"/>
              </w:rPr>
              <w:t>://video.ext.spb.ru/1_Sshdo_shkola/</w:t>
            </w:r>
            <w:r w:rsidR="002319B8" w:rsidRPr="002319B8">
              <w:rPr>
                <w:rFonts w:asciiTheme="minorHAnsi" w:hAnsiTheme="minorHAnsi" w:cstheme="minorHAnsi"/>
              </w:rPr>
              <w:t>3_Literatura/6_klass/NP/pesn_o_rolande.mp4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042CB2" w:rsidRPr="0044516D" w14:paraId="18EEB71E" w14:textId="77777777" w:rsidTr="00460F48">
        <w:tc>
          <w:tcPr>
            <w:tcW w:w="617" w:type="dxa"/>
            <w:vMerge w:val="restart"/>
            <w:shd w:val="clear" w:color="auto" w:fill="FFFF00"/>
          </w:tcPr>
          <w:p w14:paraId="4B380D05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0585CD9" w14:textId="6BF43548" w:rsidR="00042CB2" w:rsidRPr="0044516D" w:rsidRDefault="00020838" w:rsidP="007971CB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В. Маяковский. «Необычайное приключение, бывшее с Владимиром Маяковским летом на даче»</w:t>
            </w:r>
          </w:p>
        </w:tc>
      </w:tr>
      <w:tr w:rsidR="00042CB2" w:rsidRPr="0044516D" w14:paraId="2023CC0A" w14:textId="77777777" w:rsidTr="00460F48">
        <w:tc>
          <w:tcPr>
            <w:tcW w:w="617" w:type="dxa"/>
            <w:vMerge/>
            <w:shd w:val="clear" w:color="auto" w:fill="FFFF00"/>
          </w:tcPr>
          <w:p w14:paraId="18F3BBEA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97CB475" w14:textId="321ED165" w:rsidR="00042CB2" w:rsidRPr="0044516D" w:rsidRDefault="00DE1C66" w:rsidP="00171750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</w:t>
            </w:r>
            <w:r w:rsidR="004D6BE2" w:rsidRPr="0044516D">
              <w:rPr>
                <w:rFonts w:asciiTheme="minorHAnsi" w:hAnsiTheme="minorHAnsi" w:cstheme="minorHAnsi"/>
              </w:rPr>
              <w:t>https</w:t>
            </w:r>
            <w:r w:rsidRPr="0044516D">
              <w:rPr>
                <w:rFonts w:asciiTheme="minorHAnsi" w:hAnsiTheme="minorHAnsi" w:cstheme="minorHAnsi"/>
              </w:rPr>
              <w:t>://video.ext.spb.ru/1_Sshdo_shkola/</w:t>
            </w:r>
            <w:r w:rsidR="00161B92" w:rsidRPr="00161B92">
              <w:rPr>
                <w:rFonts w:asciiTheme="minorHAnsi" w:hAnsiTheme="minorHAnsi" w:cstheme="minorHAnsi"/>
              </w:rPr>
              <w:t>3_Literatura/6_klass/NP/v_mayakovskij_neobychajnoe_priklyuchenie_byvshee_s_vladimirom_mayakovskim_letom_na_dache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042CB2" w:rsidRPr="0044516D" w14:paraId="7F04AABA" w14:textId="77777777" w:rsidTr="00B40690">
        <w:tc>
          <w:tcPr>
            <w:tcW w:w="617" w:type="dxa"/>
            <w:vMerge w:val="restart"/>
            <w:shd w:val="clear" w:color="auto" w:fill="FFFF00"/>
          </w:tcPr>
          <w:p w14:paraId="185765D1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6BE9AFA8" w14:textId="4145BD69" w:rsidR="00042CB2" w:rsidRPr="0044516D" w:rsidRDefault="00C94A43" w:rsidP="007971CB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Д. Дефо. «Робинзон Крузо»: произведение о силе человеческого духа</w:t>
            </w:r>
          </w:p>
        </w:tc>
      </w:tr>
      <w:tr w:rsidR="00042CB2" w:rsidRPr="0044516D" w14:paraId="165CD287" w14:textId="77777777" w:rsidTr="00B40690">
        <w:tc>
          <w:tcPr>
            <w:tcW w:w="617" w:type="dxa"/>
            <w:vMerge/>
            <w:shd w:val="clear" w:color="auto" w:fill="FFFF00"/>
          </w:tcPr>
          <w:p w14:paraId="71169495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A4F1171" w14:textId="2DD494EE" w:rsidR="00042CB2" w:rsidRPr="0044516D" w:rsidRDefault="00DE1C66" w:rsidP="00171750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</w:t>
            </w:r>
            <w:r w:rsidR="004D6BE2" w:rsidRPr="0044516D">
              <w:rPr>
                <w:rFonts w:asciiTheme="minorHAnsi" w:hAnsiTheme="minorHAnsi" w:cstheme="minorHAnsi"/>
              </w:rPr>
              <w:t>https</w:t>
            </w:r>
            <w:r w:rsidRPr="0044516D">
              <w:rPr>
                <w:rFonts w:asciiTheme="minorHAnsi" w:hAnsiTheme="minorHAnsi" w:cstheme="minorHAnsi"/>
              </w:rPr>
              <w:t>://video.ext.spb.ru/1_Sshdo_shkola/</w:t>
            </w:r>
            <w:r w:rsidR="00F60124" w:rsidRPr="00F60124">
              <w:rPr>
                <w:rFonts w:asciiTheme="minorHAnsi" w:hAnsiTheme="minorHAnsi" w:cstheme="minorHAnsi"/>
              </w:rPr>
              <w:t>3_Literatura/6_klass/NP/d_defo_robinzon_kruzo_proizvedenie_o_sile_chelovecheskogo_duha.mp4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042CB2" w:rsidRPr="0044516D" w14:paraId="2C50495A" w14:textId="77777777" w:rsidTr="00B40690">
        <w:tc>
          <w:tcPr>
            <w:tcW w:w="617" w:type="dxa"/>
            <w:vMerge w:val="restart"/>
            <w:shd w:val="clear" w:color="auto" w:fill="FFFF00"/>
          </w:tcPr>
          <w:p w14:paraId="02053A8C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DA3B480" w14:textId="58A1C6AC" w:rsidR="00042CB2" w:rsidRPr="0044516D" w:rsidRDefault="00020838" w:rsidP="007971CB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Д. Дефо. «Робинзон Крузо». Содержание. Главный герой</w:t>
            </w:r>
          </w:p>
        </w:tc>
      </w:tr>
      <w:tr w:rsidR="00042CB2" w:rsidRPr="0044516D" w14:paraId="2252FF0B" w14:textId="77777777" w:rsidTr="00B40690">
        <w:tc>
          <w:tcPr>
            <w:tcW w:w="617" w:type="dxa"/>
            <w:vMerge/>
            <w:shd w:val="clear" w:color="auto" w:fill="FFFF00"/>
          </w:tcPr>
          <w:p w14:paraId="1F1ACAAE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1DE258A" w14:textId="6D96440B" w:rsidR="00042CB2" w:rsidRPr="0044516D" w:rsidRDefault="00DE1C66" w:rsidP="00171750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</w:t>
            </w:r>
            <w:r w:rsidR="004D6BE2" w:rsidRPr="0044516D">
              <w:rPr>
                <w:rFonts w:asciiTheme="minorHAnsi" w:hAnsiTheme="minorHAnsi" w:cstheme="minorHAnsi"/>
              </w:rPr>
              <w:t>https</w:t>
            </w:r>
            <w:r w:rsidRPr="0044516D">
              <w:rPr>
                <w:rFonts w:asciiTheme="minorHAnsi" w:hAnsiTheme="minorHAnsi" w:cstheme="minorHAnsi"/>
              </w:rPr>
              <w:t>://video.ext.spb.ru/1_Sshdo_shkola/</w:t>
            </w:r>
            <w:r w:rsidR="00DA4A96" w:rsidRPr="00DA4A96">
              <w:rPr>
                <w:rFonts w:asciiTheme="minorHAnsi" w:hAnsiTheme="minorHAnsi" w:cstheme="minorHAnsi"/>
              </w:rPr>
              <w:t>3_Literatura/6_klass/NP/d_defo_robinzon_kruzo_soderzhanie_glavnyj_geroj.mp4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042CB2" w:rsidRPr="0044516D" w14:paraId="4801448C" w14:textId="77777777" w:rsidTr="00A70BE8">
        <w:tc>
          <w:tcPr>
            <w:tcW w:w="617" w:type="dxa"/>
            <w:vMerge w:val="restart"/>
            <w:shd w:val="clear" w:color="auto" w:fill="FFFF00"/>
          </w:tcPr>
          <w:p w14:paraId="630927C0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146E662" w14:textId="10AA615C" w:rsidR="00042CB2" w:rsidRPr="0044516D" w:rsidRDefault="00020838" w:rsidP="007971CB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Д. Свифт «Путешествие Гулливера»</w:t>
            </w:r>
          </w:p>
        </w:tc>
      </w:tr>
      <w:tr w:rsidR="00042CB2" w:rsidRPr="0044516D" w14:paraId="6660FCC3" w14:textId="77777777" w:rsidTr="00A70BE8">
        <w:tc>
          <w:tcPr>
            <w:tcW w:w="617" w:type="dxa"/>
            <w:vMerge/>
            <w:shd w:val="clear" w:color="auto" w:fill="FFFF00"/>
          </w:tcPr>
          <w:p w14:paraId="73AF8DF1" w14:textId="77777777" w:rsidR="00042CB2" w:rsidRPr="0044516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42437EA1" w:rsidR="00042CB2" w:rsidRPr="0044516D" w:rsidRDefault="00DE1C66" w:rsidP="00171750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src="</w:t>
            </w:r>
            <w:r w:rsidR="004D6BE2" w:rsidRPr="0044516D">
              <w:rPr>
                <w:rFonts w:asciiTheme="minorHAnsi" w:hAnsiTheme="minorHAnsi" w:cstheme="minorHAnsi"/>
              </w:rPr>
              <w:t>https</w:t>
            </w:r>
            <w:r w:rsidRPr="0044516D">
              <w:rPr>
                <w:rFonts w:asciiTheme="minorHAnsi" w:hAnsiTheme="minorHAnsi" w:cstheme="minorHAnsi"/>
              </w:rPr>
              <w:t>://video.ext.spb.ru/1_Sshdo_shkola/</w:t>
            </w:r>
            <w:r w:rsidR="005112CA" w:rsidRPr="005112CA">
              <w:rPr>
                <w:rFonts w:asciiTheme="minorHAnsi" w:hAnsiTheme="minorHAnsi" w:cstheme="minorHAnsi"/>
              </w:rPr>
              <w:t>3_Literatura/6_klass/NP/d_svift_puteshestvie_gullivera.mp4</w:t>
            </w:r>
            <w:r w:rsidRPr="0044516D">
              <w:rPr>
                <w:rFonts w:asciiTheme="minorHAnsi" w:hAnsiTheme="minorHAnsi" w:cstheme="minorHAnsi"/>
              </w:rPr>
              <w:t xml:space="preserve">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  <w:tr w:rsidR="008F687E" w:rsidRPr="0044516D" w14:paraId="07E1422D" w14:textId="77777777" w:rsidTr="00DA4A96">
        <w:tc>
          <w:tcPr>
            <w:tcW w:w="617" w:type="dxa"/>
            <w:vMerge w:val="restart"/>
          </w:tcPr>
          <w:p w14:paraId="31CDAD4B" w14:textId="77777777" w:rsidR="008F687E" w:rsidRPr="004451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3A7DD1AA" w14:textId="77777777" w:rsidR="008F687E" w:rsidRPr="0044516D" w:rsidRDefault="008F687E" w:rsidP="007971CB">
            <w:pPr>
              <w:rPr>
                <w:rFonts w:asciiTheme="minorHAnsi" w:hAnsiTheme="minorHAnsi" w:cstheme="minorHAnsi"/>
              </w:rPr>
            </w:pPr>
          </w:p>
        </w:tc>
      </w:tr>
      <w:tr w:rsidR="008F687E" w:rsidRPr="0044516D" w14:paraId="27689AD9" w14:textId="77777777" w:rsidTr="00DA4A96">
        <w:tc>
          <w:tcPr>
            <w:tcW w:w="617" w:type="dxa"/>
            <w:vMerge/>
          </w:tcPr>
          <w:p w14:paraId="67B45C89" w14:textId="77777777" w:rsidR="008F687E" w:rsidRPr="0044516D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D4EE9B6" w14:textId="041F802A" w:rsidR="008F687E" w:rsidRPr="0044516D" w:rsidRDefault="00DE1C66" w:rsidP="00171750">
            <w:pPr>
              <w:rPr>
                <w:rFonts w:asciiTheme="minorHAnsi" w:hAnsiTheme="minorHAnsi" w:cstheme="minorHAnsi"/>
              </w:rPr>
            </w:pPr>
            <w:r w:rsidRPr="0044516D">
              <w:rPr>
                <w:rFonts w:asciiTheme="minorHAnsi" w:hAnsiTheme="minorHAnsi" w:cstheme="minorHAnsi"/>
              </w:rPr>
              <w:t>&lt;</w:t>
            </w:r>
            <w:proofErr w:type="spellStart"/>
            <w:proofErr w:type="gram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44516D">
              <w:rPr>
                <w:rFonts w:asciiTheme="minorHAnsi" w:hAnsiTheme="minorHAnsi" w:cstheme="minorHAnsi"/>
              </w:rPr>
              <w:t>width</w:t>
            </w:r>
            <w:proofErr w:type="spellEnd"/>
            <w:proofErr w:type="gramEnd"/>
            <w:r w:rsidRPr="0044516D">
              <w:rPr>
                <w:rFonts w:asciiTheme="minorHAnsi" w:hAnsiTheme="minorHAnsi" w:cstheme="minorHAnsi"/>
              </w:rPr>
              <w:t xml:space="preserve">="450"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height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="350"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proofErr w:type="spellStart"/>
            <w:r w:rsidRPr="0044516D">
              <w:rPr>
                <w:rFonts w:asciiTheme="minorHAnsi" w:hAnsiTheme="minorHAnsi" w:cstheme="minorHAnsi"/>
              </w:rPr>
              <w:t>controls</w:t>
            </w:r>
            <w:proofErr w:type="spellEnd"/>
            <w:proofErr w:type="gramStart"/>
            <w:r w:rsidRPr="0044516D">
              <w:rPr>
                <w:rFonts w:asciiTheme="minorHAnsi" w:hAnsiTheme="minorHAnsi" w:cstheme="minorHAnsi"/>
              </w:rPr>
              <w:t>" &gt;</w:t>
            </w:r>
            <w:proofErr w:type="gramEnd"/>
            <w:r w:rsidRPr="0044516D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44516D">
              <w:rPr>
                <w:rFonts w:asciiTheme="minorHAnsi" w:hAnsiTheme="minorHAnsi" w:cstheme="minorHAnsi"/>
              </w:rPr>
              <w:t>source</w:t>
            </w:r>
            <w:proofErr w:type="spellEnd"/>
            <w:r w:rsidRPr="0044516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4516D">
              <w:rPr>
                <w:rFonts w:asciiTheme="minorHAnsi" w:hAnsiTheme="minorHAnsi" w:cstheme="minorHAnsi"/>
              </w:rPr>
              <w:t>src</w:t>
            </w:r>
            <w:proofErr w:type="spellEnd"/>
            <w:r w:rsidRPr="0044516D">
              <w:rPr>
                <w:rFonts w:asciiTheme="minorHAnsi" w:hAnsiTheme="minorHAnsi" w:cstheme="minorHAnsi"/>
              </w:rPr>
              <w:t>="</w:t>
            </w:r>
            <w:r w:rsidR="004D6BE2" w:rsidRPr="0044516D">
              <w:rPr>
                <w:rFonts w:asciiTheme="minorHAnsi" w:hAnsiTheme="minorHAnsi" w:cstheme="minorHAnsi"/>
              </w:rPr>
              <w:t>https</w:t>
            </w:r>
            <w:r w:rsidRPr="0044516D">
              <w:rPr>
                <w:rFonts w:asciiTheme="minorHAnsi" w:hAnsiTheme="minorHAnsi" w:cstheme="minorHAnsi"/>
              </w:rPr>
              <w:t xml:space="preserve">://video.ext.spb.ru/1_Sshdo_shkola/" </w:t>
            </w:r>
            <w:proofErr w:type="spellStart"/>
            <w:r w:rsidRPr="0044516D">
              <w:rPr>
                <w:rFonts w:asciiTheme="minorHAnsi" w:hAnsiTheme="minorHAnsi" w:cstheme="minorHAnsi"/>
              </w:rPr>
              <w:t>type</w:t>
            </w:r>
            <w:proofErr w:type="spellEnd"/>
            <w:r w:rsidRPr="0044516D">
              <w:rPr>
                <w:rFonts w:asciiTheme="minorHAnsi" w:hAnsiTheme="minorHAnsi" w:cstheme="minorHAnsi"/>
              </w:rPr>
              <w:t>='</w:t>
            </w:r>
            <w:proofErr w:type="spellStart"/>
            <w:r w:rsidRPr="0044516D">
              <w:rPr>
                <w:rFonts w:asciiTheme="minorHAnsi" w:hAnsiTheme="minorHAnsi" w:cstheme="minorHAnsi"/>
              </w:rPr>
              <w:t>video</w:t>
            </w:r>
            <w:proofErr w:type="spellEnd"/>
            <w:r w:rsidRPr="0044516D">
              <w:rPr>
                <w:rFonts w:asciiTheme="minorHAnsi" w:hAnsiTheme="minorHAnsi" w:cstheme="minorHAnsi"/>
              </w:rPr>
              <w:t>/mp4;'&gt;</w:t>
            </w:r>
          </w:p>
        </w:tc>
      </w:tr>
    </w:tbl>
    <w:p w14:paraId="2085EDC3" w14:textId="77777777" w:rsidR="00991417" w:rsidRPr="0044516D" w:rsidRDefault="00991417"/>
    <w:sectPr w:rsidR="00991417" w:rsidRPr="0044516D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20838"/>
    <w:rsid w:val="00042CB2"/>
    <w:rsid w:val="0009601A"/>
    <w:rsid w:val="00102F0D"/>
    <w:rsid w:val="00161B92"/>
    <w:rsid w:val="00171750"/>
    <w:rsid w:val="001850D0"/>
    <w:rsid w:val="002319B8"/>
    <w:rsid w:val="0025200D"/>
    <w:rsid w:val="00262144"/>
    <w:rsid w:val="00281BAE"/>
    <w:rsid w:val="002B36D7"/>
    <w:rsid w:val="002C411B"/>
    <w:rsid w:val="002E46E8"/>
    <w:rsid w:val="00334FF8"/>
    <w:rsid w:val="003568EA"/>
    <w:rsid w:val="00397E53"/>
    <w:rsid w:val="003C260E"/>
    <w:rsid w:val="003C328F"/>
    <w:rsid w:val="003F6E38"/>
    <w:rsid w:val="0044516D"/>
    <w:rsid w:val="00460F48"/>
    <w:rsid w:val="00492531"/>
    <w:rsid w:val="004C27C7"/>
    <w:rsid w:val="004D6BE2"/>
    <w:rsid w:val="004E528F"/>
    <w:rsid w:val="005112CA"/>
    <w:rsid w:val="006507A9"/>
    <w:rsid w:val="0066240D"/>
    <w:rsid w:val="00694099"/>
    <w:rsid w:val="006D4F80"/>
    <w:rsid w:val="006E6263"/>
    <w:rsid w:val="00721480"/>
    <w:rsid w:val="00747F58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9A22CD"/>
    <w:rsid w:val="00A54261"/>
    <w:rsid w:val="00A643E1"/>
    <w:rsid w:val="00A70BE8"/>
    <w:rsid w:val="00A830C2"/>
    <w:rsid w:val="00AD162A"/>
    <w:rsid w:val="00B30CC8"/>
    <w:rsid w:val="00B40690"/>
    <w:rsid w:val="00B55724"/>
    <w:rsid w:val="00B71631"/>
    <w:rsid w:val="00BD55F6"/>
    <w:rsid w:val="00C44F9C"/>
    <w:rsid w:val="00C62DF6"/>
    <w:rsid w:val="00C76DD0"/>
    <w:rsid w:val="00C94A43"/>
    <w:rsid w:val="00D100F7"/>
    <w:rsid w:val="00D44396"/>
    <w:rsid w:val="00D737A2"/>
    <w:rsid w:val="00D76C35"/>
    <w:rsid w:val="00DA02F1"/>
    <w:rsid w:val="00DA3F74"/>
    <w:rsid w:val="00DA4A96"/>
    <w:rsid w:val="00DD3E0A"/>
    <w:rsid w:val="00DE1C66"/>
    <w:rsid w:val="00E3281E"/>
    <w:rsid w:val="00E914CC"/>
    <w:rsid w:val="00EB1008"/>
    <w:rsid w:val="00EC0A70"/>
    <w:rsid w:val="00F6012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00BE6851-9727-42A4-B110-0C76AB77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531"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9</cp:revision>
  <dcterms:created xsi:type="dcterms:W3CDTF">2026-03-27T09:57:00Z</dcterms:created>
  <dcterms:modified xsi:type="dcterms:W3CDTF">2026-03-27T15:07:00Z</dcterms:modified>
</cp:coreProperties>
</file>