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1311173" w:rsidR="00281BAE" w:rsidRPr="007E1FF2" w:rsidRDefault="004B72DE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ГЕОМЕТРИЯ </w:t>
      </w:r>
      <w:r w:rsidR="009569A7">
        <w:rPr>
          <w:b/>
          <w:bCs/>
          <w:sz w:val="32"/>
          <w:szCs w:val="24"/>
        </w:rPr>
        <w:t>8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22012D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B3008C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7A211763" w:rsidR="00042CB2" w:rsidRPr="0022012D" w:rsidRDefault="0022012D" w:rsidP="00D44396">
            <w:pPr>
              <w:rPr>
                <w:rFonts w:asciiTheme="minorHAnsi" w:hAnsiTheme="minorHAnsi" w:cstheme="minorHAnsi"/>
              </w:rPr>
            </w:pPr>
            <w:r w:rsidRPr="0022012D">
              <w:rPr>
                <w:rFonts w:asciiTheme="minorHAnsi" w:hAnsiTheme="minorHAnsi" w:cstheme="minorHAnsi"/>
              </w:rPr>
              <w:t>Теорема Фалеса</w:t>
            </w:r>
          </w:p>
        </w:tc>
      </w:tr>
      <w:tr w:rsidR="00042CB2" w:rsidRPr="00C44F9C" w14:paraId="01F4B6DE" w14:textId="77777777" w:rsidTr="00B3008C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4E880848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35215" w:rsidRPr="00A35215">
              <w:rPr>
                <w:rFonts w:asciiTheme="minorHAnsi" w:hAnsiTheme="minorHAnsi" w:cstheme="minorHAnsi"/>
                <w:lang w:val="en-US"/>
              </w:rPr>
              <w:t>2_Matematika/Geometriya/8_klass/NP/teorema_falesa.mp4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AD71DF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1047A28F" w:rsidR="00042CB2" w:rsidRPr="0022012D" w:rsidRDefault="0022012D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22012D">
              <w:rPr>
                <w:rFonts w:asciiTheme="minorHAnsi" w:hAnsiTheme="minorHAnsi" w:cstheme="minorHAnsi"/>
              </w:rPr>
              <w:t>Пропорциональные отрезки в прямоугольном треугольнике</w:t>
            </w:r>
          </w:p>
        </w:tc>
      </w:tr>
      <w:tr w:rsidR="00042CB2" w:rsidRPr="00C44F9C" w14:paraId="35ACE722" w14:textId="77777777" w:rsidTr="00AD71DF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2C1D1A01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35215" w:rsidRPr="00A35215">
              <w:rPr>
                <w:rFonts w:asciiTheme="minorHAnsi" w:hAnsiTheme="minorHAnsi" w:cstheme="minorHAnsi"/>
                <w:lang w:val="en-US"/>
              </w:rPr>
              <w:t>2_Matematika/Geometriya/8_klass/NP/proporcionalnye_otrezki_v_pryamougolnom_treugolnike.mp4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5F2A49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26FFA403" w:rsidR="00042CB2" w:rsidRPr="0022012D" w:rsidRDefault="0022012D" w:rsidP="00D44396">
            <w:pPr>
              <w:rPr>
                <w:rFonts w:asciiTheme="minorHAnsi" w:hAnsiTheme="minorHAnsi" w:cstheme="minorHAnsi"/>
              </w:rPr>
            </w:pPr>
            <w:r w:rsidRPr="0022012D">
              <w:rPr>
                <w:rFonts w:asciiTheme="minorHAnsi" w:hAnsiTheme="minorHAnsi" w:cstheme="minorHAnsi"/>
              </w:rPr>
              <w:t>Формула Герона</w:t>
            </w:r>
          </w:p>
        </w:tc>
      </w:tr>
      <w:tr w:rsidR="00042CB2" w:rsidRPr="00C44F9C" w14:paraId="10FB37B9" w14:textId="77777777" w:rsidTr="005F2A49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41870B8B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35215" w:rsidRPr="00A35215">
              <w:rPr>
                <w:rFonts w:asciiTheme="minorHAnsi" w:hAnsiTheme="minorHAnsi" w:cstheme="minorHAnsi"/>
                <w:lang w:val="en-US"/>
              </w:rPr>
              <w:t>2_Matematika/Geometriya/8_klass/NP/formula_gerona.mp4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9F6F47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4C911E5B" w:rsidR="00042CB2" w:rsidRPr="0022012D" w:rsidRDefault="0022012D" w:rsidP="00D44396">
            <w:pPr>
              <w:rPr>
                <w:rFonts w:asciiTheme="minorHAnsi" w:hAnsiTheme="minorHAnsi" w:cstheme="minorHAnsi"/>
              </w:rPr>
            </w:pPr>
            <w:r w:rsidRPr="0022012D">
              <w:rPr>
                <w:rFonts w:asciiTheme="minorHAnsi" w:hAnsiTheme="minorHAnsi" w:cstheme="minorHAnsi"/>
              </w:rPr>
              <w:t>Соотношение между сторонами и углами прямоугольного треугольника</w:t>
            </w:r>
          </w:p>
        </w:tc>
      </w:tr>
      <w:tr w:rsidR="00042CB2" w:rsidRPr="00C44F9C" w14:paraId="723C708D" w14:textId="77777777" w:rsidTr="009F6F47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7B0AF950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35215" w:rsidRPr="00A35215">
              <w:rPr>
                <w:rFonts w:asciiTheme="minorHAnsi" w:hAnsiTheme="minorHAnsi" w:cstheme="minorHAnsi"/>
                <w:lang w:val="en-US"/>
              </w:rPr>
              <w:t>2_Matematika/Geometriya/8_klass/NP/sootnoshenie_mezhdu_storonami_i_uglami_pryamougolnogo_treugolnika.mp4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1E4CF7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6382CC7F" w:rsidR="00042CB2" w:rsidRPr="0022012D" w:rsidRDefault="0022012D" w:rsidP="00D44396">
            <w:pPr>
              <w:rPr>
                <w:rFonts w:asciiTheme="minorHAnsi" w:hAnsiTheme="minorHAnsi" w:cstheme="minorHAnsi"/>
              </w:rPr>
            </w:pPr>
            <w:r w:rsidRPr="0022012D">
              <w:rPr>
                <w:rFonts w:asciiTheme="minorHAnsi" w:hAnsiTheme="minorHAnsi" w:cstheme="minorHAnsi"/>
              </w:rPr>
              <w:t>Градусная мера дуги. Центральные углы</w:t>
            </w:r>
          </w:p>
        </w:tc>
      </w:tr>
      <w:tr w:rsidR="00042CB2" w:rsidRPr="00C44F9C" w14:paraId="619EA37F" w14:textId="77777777" w:rsidTr="001E4CF7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675D0EA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35215" w:rsidRPr="00A35215">
              <w:rPr>
                <w:rFonts w:asciiTheme="minorHAnsi" w:hAnsiTheme="minorHAnsi" w:cstheme="minorHAnsi"/>
                <w:lang w:val="en-US"/>
              </w:rPr>
              <w:t>2_Matematika/Geometriya/8_klass/NP/gradusnaya_mera_dugi_okruzhnosti_centralnye_ugly.mp4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6256EA" w:rsidRPr="00C44F9C" w14:paraId="3B1B00E5" w14:textId="77777777" w:rsidTr="006256EA">
        <w:tc>
          <w:tcPr>
            <w:tcW w:w="617" w:type="dxa"/>
            <w:vMerge w:val="restart"/>
            <w:shd w:val="clear" w:color="auto" w:fill="FFFF00"/>
          </w:tcPr>
          <w:p w14:paraId="5FD11880" w14:textId="77777777" w:rsidR="006256EA" w:rsidRPr="00DE1C66" w:rsidRDefault="006256EA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3A5CF9F" w14:textId="5A56CCFF" w:rsidR="006256EA" w:rsidRPr="006256EA" w:rsidRDefault="006256EA" w:rsidP="00111C63">
            <w:pPr>
              <w:rPr>
                <w:rFonts w:asciiTheme="minorHAnsi" w:hAnsiTheme="minorHAnsi" w:cstheme="minorHAnsi"/>
              </w:rPr>
            </w:pPr>
            <w:r w:rsidRPr="006256EA">
              <w:rPr>
                <w:rFonts w:asciiTheme="minorHAnsi" w:hAnsiTheme="minorHAnsi" w:cstheme="minorHAnsi"/>
              </w:rPr>
              <w:t>Свойства хорд окружности</w:t>
            </w:r>
          </w:p>
        </w:tc>
      </w:tr>
      <w:tr w:rsidR="006256EA" w:rsidRPr="00C44F9C" w14:paraId="3E21C9C8" w14:textId="77777777" w:rsidTr="006256EA">
        <w:tc>
          <w:tcPr>
            <w:tcW w:w="617" w:type="dxa"/>
            <w:vMerge/>
            <w:shd w:val="clear" w:color="auto" w:fill="FFFF00"/>
          </w:tcPr>
          <w:p w14:paraId="15FE2E08" w14:textId="77777777" w:rsidR="006256EA" w:rsidRPr="00B30CC8" w:rsidRDefault="006256EA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3389E67" w14:textId="5681218F" w:rsidR="006256EA" w:rsidRPr="007A43DB" w:rsidRDefault="006256EA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256EA">
              <w:rPr>
                <w:rFonts w:asciiTheme="minorHAnsi" w:hAnsiTheme="minorHAnsi" w:cstheme="minorHAnsi"/>
                <w:lang w:val="en-US"/>
              </w:rPr>
              <w:t>2_Matematika/Geometriya/8_klass/NP/svojstva_hord_okruzhnosti_get_save_com.mp4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22012D">
        <w:tc>
          <w:tcPr>
            <w:tcW w:w="617" w:type="dxa"/>
            <w:vMerge w:val="restart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711845BB" w14:textId="77777777" w:rsidTr="0022012D">
        <w:tc>
          <w:tcPr>
            <w:tcW w:w="617" w:type="dxa"/>
            <w:vMerge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45144DE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0107"/>
    <w:rsid w:val="00042CB2"/>
    <w:rsid w:val="000859FE"/>
    <w:rsid w:val="0009601A"/>
    <w:rsid w:val="00102F0D"/>
    <w:rsid w:val="00171750"/>
    <w:rsid w:val="001850D0"/>
    <w:rsid w:val="001C4E43"/>
    <w:rsid w:val="001E4CF7"/>
    <w:rsid w:val="0022012D"/>
    <w:rsid w:val="0025200D"/>
    <w:rsid w:val="00281BAE"/>
    <w:rsid w:val="002B36D7"/>
    <w:rsid w:val="002C411B"/>
    <w:rsid w:val="002E46E8"/>
    <w:rsid w:val="003568EA"/>
    <w:rsid w:val="00397E53"/>
    <w:rsid w:val="003C260E"/>
    <w:rsid w:val="0048173B"/>
    <w:rsid w:val="004B72DE"/>
    <w:rsid w:val="004D6BE2"/>
    <w:rsid w:val="004E528F"/>
    <w:rsid w:val="005C4D44"/>
    <w:rsid w:val="005F2A49"/>
    <w:rsid w:val="006256EA"/>
    <w:rsid w:val="006507A9"/>
    <w:rsid w:val="0066240D"/>
    <w:rsid w:val="006D4F80"/>
    <w:rsid w:val="006E6263"/>
    <w:rsid w:val="00721480"/>
    <w:rsid w:val="007971CB"/>
    <w:rsid w:val="007A43DB"/>
    <w:rsid w:val="007A4C9D"/>
    <w:rsid w:val="007E1FF2"/>
    <w:rsid w:val="008E540D"/>
    <w:rsid w:val="008F687E"/>
    <w:rsid w:val="008F6FED"/>
    <w:rsid w:val="00935FB0"/>
    <w:rsid w:val="00956362"/>
    <w:rsid w:val="009569A7"/>
    <w:rsid w:val="00991417"/>
    <w:rsid w:val="009F6F47"/>
    <w:rsid w:val="00A11F09"/>
    <w:rsid w:val="00A35215"/>
    <w:rsid w:val="00A54261"/>
    <w:rsid w:val="00A643E1"/>
    <w:rsid w:val="00A830C2"/>
    <w:rsid w:val="00AD71DF"/>
    <w:rsid w:val="00B3008C"/>
    <w:rsid w:val="00B30CC8"/>
    <w:rsid w:val="00B55724"/>
    <w:rsid w:val="00B71631"/>
    <w:rsid w:val="00B73765"/>
    <w:rsid w:val="00C44F9C"/>
    <w:rsid w:val="00C62DF6"/>
    <w:rsid w:val="00C76DD0"/>
    <w:rsid w:val="00D100F7"/>
    <w:rsid w:val="00D44396"/>
    <w:rsid w:val="00D76C35"/>
    <w:rsid w:val="00DA3F74"/>
    <w:rsid w:val="00DD3E0A"/>
    <w:rsid w:val="00DE1C66"/>
    <w:rsid w:val="00E3281E"/>
    <w:rsid w:val="00E914CC"/>
    <w:rsid w:val="00E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12</cp:revision>
  <dcterms:created xsi:type="dcterms:W3CDTF">2026-07-19T08:11:00Z</dcterms:created>
  <dcterms:modified xsi:type="dcterms:W3CDTF">2026-07-21T10:20:00Z</dcterms:modified>
</cp:coreProperties>
</file>