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B26A" w14:textId="2E324326" w:rsidR="00281BAE" w:rsidRPr="007E1FF2" w:rsidRDefault="002B4D04" w:rsidP="00281BAE">
      <w:pPr>
        <w:spacing w:after="360"/>
        <w:jc w:val="center"/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>АЛГЕБРА 10</w:t>
      </w:r>
    </w:p>
    <w:p w14:paraId="6AC00E7E" w14:textId="07ECB0B2" w:rsidR="006E6263" w:rsidRPr="006E6263" w:rsidRDefault="00D100F7" w:rsidP="00B55724">
      <w:pPr>
        <w:spacing w:after="120"/>
        <w:rPr>
          <w:rStyle w:val="a3"/>
          <w:color w:val="auto"/>
          <w:u w:val="none"/>
        </w:rPr>
      </w:pPr>
      <w:r w:rsidRPr="00A643E1">
        <w:rPr>
          <w:rStyle w:val="a3"/>
          <w:color w:val="auto"/>
          <w:highlight w:val="yellow"/>
          <w:u w:val="none"/>
        </w:rPr>
        <w:t>Желт</w:t>
      </w:r>
      <w:r w:rsidR="00A643E1" w:rsidRPr="00A643E1">
        <w:rPr>
          <w:rStyle w:val="a3"/>
          <w:color w:val="auto"/>
          <w:highlight w:val="yellow"/>
          <w:u w:val="none"/>
        </w:rPr>
        <w:t>ая</w:t>
      </w:r>
      <w:r w:rsidRPr="00A643E1">
        <w:rPr>
          <w:rStyle w:val="a3"/>
          <w:color w:val="auto"/>
          <w:highlight w:val="yellow"/>
          <w:u w:val="none"/>
        </w:rPr>
        <w:t xml:space="preserve"> </w:t>
      </w:r>
      <w:r w:rsidR="00A643E1" w:rsidRPr="00A643E1">
        <w:rPr>
          <w:rStyle w:val="a3"/>
          <w:color w:val="auto"/>
          <w:highlight w:val="yellow"/>
          <w:u w:val="none"/>
        </w:rPr>
        <w:t>заливка</w:t>
      </w:r>
      <w:r>
        <w:rPr>
          <w:rStyle w:val="a3"/>
          <w:color w:val="auto"/>
          <w:u w:val="none"/>
        </w:rPr>
        <w:t xml:space="preserve"> на номере – видео загружено.</w:t>
      </w: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617"/>
        <w:gridCol w:w="14546"/>
      </w:tblGrid>
      <w:tr w:rsidR="00042CB2" w:rsidRPr="00D76C35" w14:paraId="0141CB32" w14:textId="77777777" w:rsidTr="002B4D04">
        <w:tc>
          <w:tcPr>
            <w:tcW w:w="617" w:type="dxa"/>
            <w:vAlign w:val="center"/>
          </w:tcPr>
          <w:p w14:paraId="64F8F487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№,</w:t>
            </w:r>
            <w:r w:rsidRPr="00D76C35">
              <w:rPr>
                <w:b/>
              </w:rPr>
              <w:br/>
              <w:t>п/п</w:t>
            </w:r>
          </w:p>
        </w:tc>
        <w:tc>
          <w:tcPr>
            <w:tcW w:w="14546" w:type="dxa"/>
            <w:vAlign w:val="center"/>
          </w:tcPr>
          <w:p w14:paraId="3DC9C971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Название / ссылка</w:t>
            </w:r>
          </w:p>
        </w:tc>
      </w:tr>
      <w:tr w:rsidR="00042CB2" w14:paraId="31812538" w14:textId="77777777" w:rsidTr="00B85BB2">
        <w:tc>
          <w:tcPr>
            <w:tcW w:w="617" w:type="dxa"/>
            <w:vMerge w:val="restart"/>
            <w:shd w:val="clear" w:color="auto" w:fill="FFFF00"/>
          </w:tcPr>
          <w:p w14:paraId="541CFA2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</w:tcPr>
          <w:p w14:paraId="76B5A4D3" w14:textId="5F99FA60" w:rsidR="00042CB2" w:rsidRPr="007D0673" w:rsidRDefault="002B4D04" w:rsidP="00D44396">
            <w:pPr>
              <w:rPr>
                <w:rFonts w:ascii="Calibri" w:hAnsi="Calibri" w:cs="Calibri"/>
                <w:szCs w:val="28"/>
                <w:lang w:val="en-US"/>
              </w:rPr>
            </w:pPr>
            <w:r w:rsidRPr="007D0673">
              <w:rPr>
                <w:rFonts w:ascii="Calibri" w:hAnsi="Calibri" w:cs="Calibri"/>
              </w:rPr>
              <w:t>Множества и элементы логики</w:t>
            </w:r>
          </w:p>
        </w:tc>
      </w:tr>
      <w:tr w:rsidR="00042CB2" w:rsidRPr="00C44F9C" w14:paraId="01F4B6DE" w14:textId="77777777" w:rsidTr="00B85BB2">
        <w:tc>
          <w:tcPr>
            <w:tcW w:w="617" w:type="dxa"/>
            <w:vMerge/>
            <w:shd w:val="clear" w:color="auto" w:fill="FFFF00"/>
          </w:tcPr>
          <w:p w14:paraId="427DA4D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  <w:shd w:val="clear" w:color="auto" w:fill="85DFFF"/>
          </w:tcPr>
          <w:p w14:paraId="6929C197" w14:textId="7DECDADB" w:rsidR="00042CB2" w:rsidRPr="007A43DB" w:rsidRDefault="00EB1008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450</w:t>
            </w:r>
            <w:r w:rsidRPr="007A43DB">
              <w:rPr>
                <w:rFonts w:asciiTheme="minorHAnsi" w:hAnsiTheme="minorHAnsi" w:cstheme="minorHAnsi"/>
                <w:lang w:val="en-US"/>
              </w:rPr>
              <w:t>" height="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350</w:t>
            </w:r>
            <w:r w:rsidRPr="007A43DB">
              <w:rPr>
                <w:rFonts w:asciiTheme="minorHAnsi" w:hAnsiTheme="minorHAnsi" w:cstheme="minorHAnsi"/>
                <w:lang w:val="en-US"/>
              </w:rPr>
              <w:t>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E7588" w:rsidRPr="003E7588">
              <w:rPr>
                <w:rFonts w:asciiTheme="minorHAnsi" w:hAnsiTheme="minorHAnsi" w:cstheme="minorHAnsi"/>
                <w:lang w:val="en-US"/>
              </w:rPr>
              <w:t xml:space="preserve">2_Matematika/Algebra/10_klass/NP/mnozhestva_i_yelementy_logiki.mp4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22FAD6F" w14:textId="77777777" w:rsidTr="00B85BB2">
        <w:tc>
          <w:tcPr>
            <w:tcW w:w="617" w:type="dxa"/>
            <w:vMerge w:val="restart"/>
            <w:shd w:val="clear" w:color="auto" w:fill="FFFF00"/>
          </w:tcPr>
          <w:p w14:paraId="2418238A" w14:textId="77777777" w:rsidR="00042CB2" w:rsidRPr="00EB100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182426" w14:textId="5A4CE3F8" w:rsidR="00042CB2" w:rsidRPr="007D0673" w:rsidRDefault="002B4D04" w:rsidP="00D44396">
            <w:pPr>
              <w:rPr>
                <w:rFonts w:ascii="Calibri" w:hAnsi="Calibri" w:cs="Calibri"/>
              </w:rPr>
            </w:pPr>
            <w:bookmarkStart w:id="0" w:name="OLE_LINK1"/>
            <w:r w:rsidRPr="007D0673">
              <w:rPr>
                <w:rFonts w:ascii="Calibri" w:hAnsi="Calibri" w:cs="Calibri"/>
              </w:rPr>
              <w:t>Числовые и алгебраические выражения</w:t>
            </w:r>
            <w:bookmarkEnd w:id="0"/>
          </w:p>
        </w:tc>
      </w:tr>
      <w:tr w:rsidR="00042CB2" w:rsidRPr="00C44F9C" w14:paraId="35ACE722" w14:textId="77777777" w:rsidTr="00B85BB2">
        <w:tc>
          <w:tcPr>
            <w:tcW w:w="617" w:type="dxa"/>
            <w:vMerge/>
            <w:shd w:val="clear" w:color="auto" w:fill="FFFF00"/>
          </w:tcPr>
          <w:p w14:paraId="6A1D36D1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DCCD24E" w14:textId="4AB45FE8" w:rsidR="00042CB2" w:rsidRPr="007A43DB" w:rsidRDefault="00E914CC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D3E18" w:rsidRPr="000D3E18">
              <w:rPr>
                <w:rFonts w:asciiTheme="minorHAnsi" w:hAnsiTheme="minorHAnsi" w:cstheme="minorHAnsi"/>
                <w:lang w:val="en-US"/>
              </w:rPr>
              <w:t xml:space="preserve">2_Matematika/Algebra/10_klass/NP/chislovye_i_algebraicheskie_vyrazheniya_linejnye_uravneniya_i_neravenstva.mp4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27D2CBC8" w14:textId="77777777" w:rsidTr="00155092">
        <w:tc>
          <w:tcPr>
            <w:tcW w:w="617" w:type="dxa"/>
            <w:vMerge w:val="restart"/>
            <w:shd w:val="clear" w:color="auto" w:fill="FFFF00"/>
          </w:tcPr>
          <w:p w14:paraId="452BD34D" w14:textId="77777777" w:rsidR="00042CB2" w:rsidRPr="00E914CC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D56038B" w14:textId="36CFD5A5" w:rsidR="00042CB2" w:rsidRPr="007D0673" w:rsidRDefault="002B4D04" w:rsidP="00D44396">
            <w:pPr>
              <w:rPr>
                <w:rFonts w:ascii="Calibri" w:hAnsi="Calibri" w:cs="Calibri"/>
              </w:rPr>
            </w:pPr>
            <w:r w:rsidRPr="007D0673">
              <w:rPr>
                <w:rFonts w:ascii="Calibri" w:hAnsi="Calibri" w:cs="Calibri"/>
              </w:rPr>
              <w:t>Действительные числа</w:t>
            </w:r>
          </w:p>
        </w:tc>
      </w:tr>
      <w:tr w:rsidR="00042CB2" w:rsidRPr="00C44F9C" w14:paraId="10FB37B9" w14:textId="77777777" w:rsidTr="00155092">
        <w:tc>
          <w:tcPr>
            <w:tcW w:w="617" w:type="dxa"/>
            <w:vMerge/>
            <w:shd w:val="clear" w:color="auto" w:fill="FFFF00"/>
          </w:tcPr>
          <w:p w14:paraId="5CE07AC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AD38DFF" w14:textId="3A797498" w:rsidR="00042CB2" w:rsidRPr="007A43DB" w:rsidRDefault="00DD3E0A" w:rsidP="00956362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D3E18" w:rsidRPr="000D3E18">
              <w:rPr>
                <w:rFonts w:asciiTheme="minorHAnsi" w:hAnsiTheme="minorHAnsi" w:cstheme="minorHAnsi"/>
                <w:lang w:val="en-US"/>
              </w:rPr>
              <w:t xml:space="preserve">2_Matematika/Algebra/10_klass/NP/dejstvitelnye_chisla.mp4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664BAEE" w14:textId="77777777" w:rsidTr="006F4025">
        <w:tc>
          <w:tcPr>
            <w:tcW w:w="617" w:type="dxa"/>
            <w:vMerge w:val="restart"/>
            <w:shd w:val="clear" w:color="auto" w:fill="FFFF00"/>
          </w:tcPr>
          <w:p w14:paraId="10955DA5" w14:textId="77777777" w:rsidR="00042CB2" w:rsidRPr="00DD3E0A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364793" w14:textId="6EA51FE1" w:rsidR="00042CB2" w:rsidRPr="007D0673" w:rsidRDefault="002B4D04" w:rsidP="00D44396">
            <w:pPr>
              <w:rPr>
                <w:rFonts w:ascii="Calibri" w:hAnsi="Calibri" w:cs="Calibri"/>
              </w:rPr>
            </w:pPr>
            <w:r w:rsidRPr="007D0673">
              <w:rPr>
                <w:rFonts w:ascii="Calibri" w:hAnsi="Calibri" w:cs="Calibri"/>
              </w:rPr>
              <w:t>Преобразование выражений</w:t>
            </w:r>
          </w:p>
        </w:tc>
      </w:tr>
      <w:tr w:rsidR="00042CB2" w:rsidRPr="00C44F9C" w14:paraId="723C708D" w14:textId="77777777" w:rsidTr="006F4025">
        <w:tc>
          <w:tcPr>
            <w:tcW w:w="617" w:type="dxa"/>
            <w:vMerge/>
            <w:shd w:val="clear" w:color="auto" w:fill="FFFF00"/>
          </w:tcPr>
          <w:p w14:paraId="5163FED9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434A221" w14:textId="7A0382D0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00C62" w:rsidRPr="00300C62">
              <w:rPr>
                <w:rFonts w:asciiTheme="minorHAnsi" w:hAnsiTheme="minorHAnsi" w:cstheme="minorHAnsi"/>
                <w:lang w:val="en-US"/>
              </w:rPr>
              <w:t xml:space="preserve">2_Matematika/Algebra/10_klass/NP/preobrazovanie_vyrazhenij.mp4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67B63871" w14:textId="77777777" w:rsidTr="002178DD">
        <w:tc>
          <w:tcPr>
            <w:tcW w:w="617" w:type="dxa"/>
            <w:vMerge w:val="restart"/>
            <w:shd w:val="clear" w:color="auto" w:fill="FFFF00"/>
          </w:tcPr>
          <w:p w14:paraId="13B6C3A4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57C2C23" w14:textId="0019136B" w:rsidR="00042CB2" w:rsidRPr="007D0673" w:rsidRDefault="002B4D04" w:rsidP="00D44396">
            <w:pPr>
              <w:rPr>
                <w:rFonts w:ascii="Calibri" w:hAnsi="Calibri" w:cs="Calibri"/>
              </w:rPr>
            </w:pPr>
            <w:r w:rsidRPr="007D0673">
              <w:rPr>
                <w:rFonts w:ascii="Calibri" w:hAnsi="Calibri" w:cs="Calibri"/>
              </w:rPr>
              <w:t>Уравнения. Методы решения уравнений</w:t>
            </w:r>
          </w:p>
        </w:tc>
      </w:tr>
      <w:tr w:rsidR="00042CB2" w:rsidRPr="00C44F9C" w14:paraId="619EA37F" w14:textId="77777777" w:rsidTr="002178DD">
        <w:tc>
          <w:tcPr>
            <w:tcW w:w="617" w:type="dxa"/>
            <w:vMerge/>
            <w:shd w:val="clear" w:color="auto" w:fill="FFFF00"/>
          </w:tcPr>
          <w:p w14:paraId="54A03F4F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2A9A7FF" w14:textId="2DCAFB50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B66DC9" w:rsidRPr="00B66DC9">
              <w:rPr>
                <w:rFonts w:asciiTheme="minorHAnsi" w:hAnsiTheme="minorHAnsi" w:cstheme="minorHAnsi"/>
                <w:lang w:val="en-US"/>
              </w:rPr>
              <w:t xml:space="preserve">2_Matematika/Algebra/10_klass/NP/uravneniya_metody_resheniya_uravnenij.mp4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5EE7F419" w14:textId="77777777" w:rsidTr="00734F8C">
        <w:tc>
          <w:tcPr>
            <w:tcW w:w="617" w:type="dxa"/>
            <w:vMerge w:val="restart"/>
            <w:shd w:val="clear" w:color="auto" w:fill="FFFF00"/>
          </w:tcPr>
          <w:p w14:paraId="1DF33261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5E074A7" w14:textId="2AE38CA0" w:rsidR="00042CB2" w:rsidRPr="007D0673" w:rsidRDefault="002B4D04" w:rsidP="00D44396">
            <w:pPr>
              <w:rPr>
                <w:rFonts w:ascii="Calibri" w:hAnsi="Calibri" w:cs="Calibri"/>
              </w:rPr>
            </w:pPr>
            <w:r w:rsidRPr="007D0673">
              <w:rPr>
                <w:rFonts w:ascii="Calibri" w:hAnsi="Calibri" w:cs="Calibri"/>
              </w:rPr>
              <w:t>Неравенства. Методы решения неравенств</w:t>
            </w:r>
          </w:p>
        </w:tc>
      </w:tr>
      <w:tr w:rsidR="00042CB2" w:rsidRPr="00C44F9C" w14:paraId="711845BB" w14:textId="77777777" w:rsidTr="00734F8C">
        <w:tc>
          <w:tcPr>
            <w:tcW w:w="617" w:type="dxa"/>
            <w:vMerge/>
            <w:shd w:val="clear" w:color="auto" w:fill="FFFF00"/>
          </w:tcPr>
          <w:p w14:paraId="038C3D3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6157AE4" w14:textId="26CF4ED3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00C62" w:rsidRPr="00300C62">
              <w:rPr>
                <w:rFonts w:asciiTheme="minorHAnsi" w:hAnsiTheme="minorHAnsi" w:cstheme="minorHAnsi"/>
                <w:lang w:val="en-US"/>
              </w:rPr>
              <w:t xml:space="preserve">2_Matematika/Algebra/10_klass/NP/neravenstva_metody_resheniya_neravenstv.mp4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18EEB71E" w14:textId="77777777" w:rsidTr="009D39E6">
        <w:tc>
          <w:tcPr>
            <w:tcW w:w="617" w:type="dxa"/>
            <w:vMerge w:val="restart"/>
            <w:shd w:val="clear" w:color="auto" w:fill="FFFF00"/>
          </w:tcPr>
          <w:p w14:paraId="4B380D05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0585CD9" w14:textId="633BDB5E" w:rsidR="00042CB2" w:rsidRPr="007D0673" w:rsidRDefault="002B4D04" w:rsidP="007971CB">
            <w:pPr>
              <w:rPr>
                <w:rFonts w:ascii="Calibri" w:hAnsi="Calibri" w:cs="Calibri"/>
              </w:rPr>
            </w:pPr>
            <w:r w:rsidRPr="007D0673">
              <w:rPr>
                <w:rFonts w:ascii="Calibri" w:hAnsi="Calibri" w:cs="Calibri"/>
              </w:rPr>
              <w:t>Функции и графики. Линейная и квадратичная функции</w:t>
            </w:r>
          </w:p>
        </w:tc>
      </w:tr>
      <w:tr w:rsidR="00042CB2" w:rsidRPr="00C44F9C" w14:paraId="2023CC0A" w14:textId="77777777" w:rsidTr="009D39E6">
        <w:tc>
          <w:tcPr>
            <w:tcW w:w="617" w:type="dxa"/>
            <w:vMerge/>
            <w:shd w:val="clear" w:color="auto" w:fill="FFFF00"/>
          </w:tcPr>
          <w:p w14:paraId="18F3BBE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97CB475" w14:textId="7BE4B850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E7588" w:rsidRPr="003E7588">
              <w:rPr>
                <w:rFonts w:asciiTheme="minorHAnsi" w:hAnsiTheme="minorHAnsi" w:cstheme="minorHAnsi"/>
                <w:lang w:val="en-US"/>
              </w:rPr>
              <w:t xml:space="preserve">2_Matematika/Algebra/10_klass/NP/funkcii_i_grafiki_linejnaya_i_kvadratichnaya_funkcii.mp4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5C5136" w:rsidRPr="00C44F9C" w14:paraId="609ABDD0" w14:textId="77777777" w:rsidTr="00A714C0">
        <w:tc>
          <w:tcPr>
            <w:tcW w:w="617" w:type="dxa"/>
            <w:vMerge w:val="restart"/>
            <w:shd w:val="clear" w:color="auto" w:fill="FFFF00"/>
          </w:tcPr>
          <w:p w14:paraId="03E1C074" w14:textId="77777777" w:rsidR="005C5136" w:rsidRPr="00DE1C66" w:rsidRDefault="005C5136" w:rsidP="007C674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6A0C463" w14:textId="70ABF75E" w:rsidR="005C5136" w:rsidRPr="007A43DB" w:rsidRDefault="005C5136" w:rsidP="007C6741">
            <w:pPr>
              <w:rPr>
                <w:rFonts w:asciiTheme="minorHAnsi" w:hAnsiTheme="minorHAnsi" w:cstheme="minorHAnsi"/>
                <w:lang w:val="en-US"/>
              </w:rPr>
            </w:pPr>
            <w:r w:rsidRPr="005C5136">
              <w:rPr>
                <w:rFonts w:ascii="Calibri" w:hAnsi="Calibri" w:cs="Calibri"/>
              </w:rPr>
              <w:t>Степень с рациональным и действительным показателем</w:t>
            </w:r>
          </w:p>
        </w:tc>
      </w:tr>
      <w:tr w:rsidR="005C5136" w:rsidRPr="00C44F9C" w14:paraId="1DD3C7D3" w14:textId="77777777" w:rsidTr="00A714C0">
        <w:tc>
          <w:tcPr>
            <w:tcW w:w="617" w:type="dxa"/>
            <w:vMerge/>
            <w:shd w:val="clear" w:color="auto" w:fill="FFFF00"/>
          </w:tcPr>
          <w:p w14:paraId="2B70C914" w14:textId="77777777" w:rsidR="005C5136" w:rsidRPr="00B30CC8" w:rsidRDefault="005C5136" w:rsidP="007C674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0DEC90D" w14:textId="4462E088" w:rsidR="005C5136" w:rsidRPr="007A43DB" w:rsidRDefault="005C5136" w:rsidP="007C674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A714C0" w:rsidRPr="00A714C0">
              <w:rPr>
                <w:rFonts w:asciiTheme="minorHAnsi" w:hAnsiTheme="minorHAnsi" w:cstheme="minorHAnsi"/>
                <w:lang w:val="en-US"/>
              </w:rPr>
              <w:t>2_Matematika/Algebra/10_klass/NP/stepen_s_racionalnym_i_dejstvitelnym_pokazatelem.mp4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7F04AABA" w14:textId="77777777" w:rsidTr="00974F13">
        <w:tc>
          <w:tcPr>
            <w:tcW w:w="617" w:type="dxa"/>
            <w:vMerge w:val="restart"/>
            <w:shd w:val="clear" w:color="auto" w:fill="FFFF00"/>
          </w:tcPr>
          <w:p w14:paraId="185765D1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BE9AFA8" w14:textId="09522E4C" w:rsidR="00042CB2" w:rsidRPr="007D0673" w:rsidRDefault="002B4D04" w:rsidP="007971CB">
            <w:pPr>
              <w:rPr>
                <w:rFonts w:ascii="Calibri" w:hAnsi="Calibri" w:cs="Calibri"/>
              </w:rPr>
            </w:pPr>
            <w:r w:rsidRPr="007D0673">
              <w:rPr>
                <w:rFonts w:ascii="Calibri" w:hAnsi="Calibri" w:cs="Calibri"/>
              </w:rPr>
              <w:t>Степенная функция. Дробно-линейная функция</w:t>
            </w:r>
          </w:p>
        </w:tc>
      </w:tr>
      <w:tr w:rsidR="00042CB2" w:rsidRPr="00C44F9C" w14:paraId="165CD287" w14:textId="77777777" w:rsidTr="00974F13">
        <w:tc>
          <w:tcPr>
            <w:tcW w:w="617" w:type="dxa"/>
            <w:vMerge/>
            <w:shd w:val="clear" w:color="auto" w:fill="FFFF00"/>
          </w:tcPr>
          <w:p w14:paraId="71169495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A4F1171" w14:textId="0FAC51A0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00C62" w:rsidRPr="00300C62">
              <w:rPr>
                <w:rFonts w:asciiTheme="minorHAnsi" w:hAnsiTheme="minorHAnsi" w:cstheme="minorHAnsi"/>
                <w:lang w:val="en-US"/>
              </w:rPr>
              <w:t xml:space="preserve">2_Matematika/Algebra/10_klass/NP/stepennaya_funkciya_drobno_linejnaya_funkciya.mp4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2C50495A" w14:textId="77777777" w:rsidTr="00F73E1A">
        <w:tc>
          <w:tcPr>
            <w:tcW w:w="617" w:type="dxa"/>
            <w:vMerge w:val="restart"/>
            <w:shd w:val="clear" w:color="auto" w:fill="FFFF00"/>
          </w:tcPr>
          <w:p w14:paraId="02053A8C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DA3B480" w14:textId="6B9C6FEF" w:rsidR="00042CB2" w:rsidRPr="007D0673" w:rsidRDefault="002B4D04" w:rsidP="007971CB">
            <w:pPr>
              <w:rPr>
                <w:rFonts w:ascii="Calibri" w:hAnsi="Calibri" w:cs="Calibri"/>
              </w:rPr>
            </w:pPr>
            <w:r w:rsidRPr="007D0673">
              <w:rPr>
                <w:rFonts w:ascii="Calibri" w:hAnsi="Calibri" w:cs="Calibri"/>
              </w:rPr>
              <w:t>Арифметический корень натуральной степени</w:t>
            </w:r>
          </w:p>
        </w:tc>
      </w:tr>
      <w:tr w:rsidR="00042CB2" w:rsidRPr="00C44F9C" w14:paraId="2252FF0B" w14:textId="77777777" w:rsidTr="00F73E1A">
        <w:tc>
          <w:tcPr>
            <w:tcW w:w="617" w:type="dxa"/>
            <w:vMerge/>
            <w:shd w:val="clear" w:color="auto" w:fill="FFFF00"/>
          </w:tcPr>
          <w:p w14:paraId="1F1ACAAE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1DE258A" w14:textId="217B0C68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D3E18" w:rsidRPr="000D3E18">
              <w:rPr>
                <w:rFonts w:asciiTheme="minorHAnsi" w:hAnsiTheme="minorHAnsi" w:cstheme="minorHAnsi"/>
                <w:lang w:val="en-US"/>
              </w:rPr>
              <w:t xml:space="preserve">2_Matematika/Algebra/10_klass/NP/arifmeticheskij_koren_naturalnoj_stepeni.mp4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40AF00E3" w14:textId="77777777" w:rsidTr="00264CAA">
        <w:tc>
          <w:tcPr>
            <w:tcW w:w="617" w:type="dxa"/>
            <w:vMerge w:val="restart"/>
            <w:shd w:val="clear" w:color="auto" w:fill="FFFF00"/>
          </w:tcPr>
          <w:p w14:paraId="650F0FA7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DD85E86" w14:textId="68FA23C6" w:rsidR="00042CB2" w:rsidRPr="007D0673" w:rsidRDefault="002B4D04" w:rsidP="007971CB">
            <w:pPr>
              <w:rPr>
                <w:rFonts w:ascii="Calibri" w:hAnsi="Calibri" w:cs="Calibri"/>
              </w:rPr>
            </w:pPr>
            <w:r w:rsidRPr="007D0673">
              <w:rPr>
                <w:rFonts w:ascii="Calibri" w:hAnsi="Calibri" w:cs="Calibri"/>
              </w:rPr>
              <w:t>Иррациональные уравнения и неравенства</w:t>
            </w:r>
          </w:p>
        </w:tc>
      </w:tr>
      <w:tr w:rsidR="00042CB2" w:rsidRPr="00C44F9C" w14:paraId="27257513" w14:textId="77777777" w:rsidTr="00264CAA">
        <w:tc>
          <w:tcPr>
            <w:tcW w:w="617" w:type="dxa"/>
            <w:vMerge/>
            <w:shd w:val="clear" w:color="auto" w:fill="FFFF00"/>
          </w:tcPr>
          <w:p w14:paraId="14C1E5E0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D9C7AF2" w14:textId="6798FCDA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E7588" w:rsidRPr="003E7588">
              <w:rPr>
                <w:rFonts w:asciiTheme="minorHAnsi" w:hAnsiTheme="minorHAnsi" w:cstheme="minorHAnsi"/>
                <w:lang w:val="en-US"/>
              </w:rPr>
              <w:t xml:space="preserve">2_Matematika/Algebra/10_klass/NP/irracionalnye_uravneniya_i_neravenstva.mp4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4801448C" w14:textId="77777777" w:rsidTr="00264CAA">
        <w:tc>
          <w:tcPr>
            <w:tcW w:w="617" w:type="dxa"/>
            <w:vMerge w:val="restart"/>
            <w:shd w:val="clear" w:color="auto" w:fill="FFFF00"/>
          </w:tcPr>
          <w:p w14:paraId="630927C0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146E662" w14:textId="49603DBB" w:rsidR="00042CB2" w:rsidRPr="007D0673" w:rsidRDefault="002B4D04" w:rsidP="007971CB">
            <w:pPr>
              <w:rPr>
                <w:rFonts w:ascii="Calibri" w:hAnsi="Calibri" w:cs="Calibri"/>
              </w:rPr>
            </w:pPr>
            <w:r w:rsidRPr="007D0673">
              <w:rPr>
                <w:rFonts w:ascii="Calibri" w:hAnsi="Calibri" w:cs="Calibri"/>
              </w:rPr>
              <w:t>Равносильные уравнения и неравенства</w:t>
            </w:r>
          </w:p>
        </w:tc>
      </w:tr>
      <w:tr w:rsidR="00042CB2" w:rsidRPr="00C44F9C" w14:paraId="6660FCC3" w14:textId="77777777" w:rsidTr="00264CAA">
        <w:tc>
          <w:tcPr>
            <w:tcW w:w="617" w:type="dxa"/>
            <w:vMerge/>
            <w:shd w:val="clear" w:color="auto" w:fill="FFFF00"/>
          </w:tcPr>
          <w:p w14:paraId="73AF8DF1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0E543A6" w14:textId="26AEDC31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00C62" w:rsidRPr="00300C62">
              <w:rPr>
                <w:rFonts w:asciiTheme="minorHAnsi" w:hAnsiTheme="minorHAnsi" w:cstheme="minorHAnsi"/>
                <w:lang w:val="en-US"/>
              </w:rPr>
              <w:t xml:space="preserve">2_Matematika/Algebra/10_klass/NP/ravnosilnye_uravneniya_i_neravenstva.mp4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07E1422D" w14:textId="77777777" w:rsidTr="009B0929">
        <w:tc>
          <w:tcPr>
            <w:tcW w:w="617" w:type="dxa"/>
            <w:vMerge w:val="restart"/>
            <w:shd w:val="clear" w:color="auto" w:fill="FFFF00"/>
          </w:tcPr>
          <w:p w14:paraId="31CDAD4B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A7DD1AA" w14:textId="1651D051" w:rsidR="008F687E" w:rsidRPr="007D0673" w:rsidRDefault="00333117" w:rsidP="007971CB">
            <w:pPr>
              <w:rPr>
                <w:rFonts w:ascii="Calibri" w:hAnsi="Calibri" w:cs="Calibri"/>
              </w:rPr>
            </w:pPr>
            <w:r w:rsidRPr="007D0673">
              <w:rPr>
                <w:rFonts w:ascii="Calibri" w:hAnsi="Calibri" w:cs="Calibri"/>
              </w:rPr>
              <w:t>Радианная мера угла</w:t>
            </w:r>
          </w:p>
        </w:tc>
      </w:tr>
      <w:tr w:rsidR="008F687E" w:rsidRPr="00C44F9C" w14:paraId="27689AD9" w14:textId="77777777" w:rsidTr="009B0929">
        <w:tc>
          <w:tcPr>
            <w:tcW w:w="617" w:type="dxa"/>
            <w:vMerge/>
            <w:shd w:val="clear" w:color="auto" w:fill="FFFF00"/>
          </w:tcPr>
          <w:p w14:paraId="67B45C89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D4EE9B6" w14:textId="05C803EA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00C62" w:rsidRPr="00300C62">
              <w:rPr>
                <w:rFonts w:asciiTheme="minorHAnsi" w:hAnsiTheme="minorHAnsi" w:cstheme="minorHAnsi"/>
                <w:lang w:val="en-US"/>
              </w:rPr>
              <w:t xml:space="preserve">2_Matematika/Algebra/10_klass/NP/radiannaya_mera_ugla.mp4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097F6A82" w14:textId="77777777" w:rsidTr="006F1102">
        <w:tc>
          <w:tcPr>
            <w:tcW w:w="617" w:type="dxa"/>
            <w:vMerge w:val="restart"/>
            <w:shd w:val="clear" w:color="auto" w:fill="FFFF00"/>
          </w:tcPr>
          <w:p w14:paraId="7309455B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5B69BAF" w14:textId="50CD22B6" w:rsidR="008F687E" w:rsidRPr="007D0673" w:rsidRDefault="00333117" w:rsidP="007971CB">
            <w:pPr>
              <w:rPr>
                <w:rFonts w:ascii="Calibri" w:hAnsi="Calibri" w:cs="Calibri"/>
              </w:rPr>
            </w:pPr>
            <w:r w:rsidRPr="007D0673">
              <w:rPr>
                <w:rFonts w:ascii="Calibri" w:hAnsi="Calibri" w:cs="Calibri"/>
              </w:rPr>
              <w:t>Определение синуса, косинуса и тангенса угла</w:t>
            </w:r>
          </w:p>
        </w:tc>
      </w:tr>
      <w:tr w:rsidR="008F687E" w:rsidRPr="00C44F9C" w14:paraId="041CCDA6" w14:textId="77777777" w:rsidTr="006F1102">
        <w:tc>
          <w:tcPr>
            <w:tcW w:w="617" w:type="dxa"/>
            <w:vMerge/>
            <w:shd w:val="clear" w:color="auto" w:fill="FFFF00"/>
          </w:tcPr>
          <w:p w14:paraId="7825C036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B4BC04A" w14:textId="13991235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00C62" w:rsidRPr="00300C62">
              <w:rPr>
                <w:rFonts w:asciiTheme="minorHAnsi" w:hAnsiTheme="minorHAnsi" w:cstheme="minorHAnsi"/>
                <w:lang w:val="en-US"/>
              </w:rPr>
              <w:t xml:space="preserve">2_Matematika/Algebra/10_klass/NP/opredelenie_sinusa_kosinusa_i_tangensa_ugla.mp4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2259257C" w14:textId="77777777" w:rsidTr="00BF1702">
        <w:tc>
          <w:tcPr>
            <w:tcW w:w="617" w:type="dxa"/>
            <w:vMerge w:val="restart"/>
            <w:shd w:val="clear" w:color="auto" w:fill="FFFF00"/>
          </w:tcPr>
          <w:p w14:paraId="600A08F5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C068CEC" w14:textId="143DCD21" w:rsidR="008F687E" w:rsidRPr="007D0673" w:rsidRDefault="00333117" w:rsidP="007971CB">
            <w:pPr>
              <w:rPr>
                <w:rFonts w:ascii="Calibri" w:hAnsi="Calibri" w:cs="Calibri"/>
              </w:rPr>
            </w:pPr>
            <w:r w:rsidRPr="007D0673">
              <w:rPr>
                <w:rFonts w:ascii="Calibri" w:hAnsi="Calibri" w:cs="Calibri"/>
              </w:rPr>
              <w:t>Знаки синуса, косинуса и тангенса</w:t>
            </w:r>
          </w:p>
        </w:tc>
      </w:tr>
      <w:tr w:rsidR="008F687E" w:rsidRPr="00C44F9C" w14:paraId="102A29B8" w14:textId="77777777" w:rsidTr="00BF1702">
        <w:tc>
          <w:tcPr>
            <w:tcW w:w="617" w:type="dxa"/>
            <w:vMerge/>
            <w:shd w:val="clear" w:color="auto" w:fill="FFFF00"/>
          </w:tcPr>
          <w:p w14:paraId="50FFC150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EA80DE6" w14:textId="1B91F835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B66DC9" w:rsidRPr="00B66DC9">
              <w:rPr>
                <w:rFonts w:asciiTheme="minorHAnsi" w:hAnsiTheme="minorHAnsi" w:cstheme="minorHAnsi"/>
                <w:lang w:val="en-US"/>
              </w:rPr>
              <w:t xml:space="preserve">2_Matematika/Algebra/10_klass/NP/znaki_sinusa_kosinusa_i_tangensa.mp4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9F0BA2" w:rsidRPr="00C44F9C" w14:paraId="506BEB8C" w14:textId="77777777" w:rsidTr="00B76094">
        <w:tc>
          <w:tcPr>
            <w:tcW w:w="617" w:type="dxa"/>
            <w:vMerge w:val="restart"/>
            <w:shd w:val="clear" w:color="auto" w:fill="FFFF00"/>
          </w:tcPr>
          <w:p w14:paraId="68AD1D25" w14:textId="77777777" w:rsidR="009F0BA2" w:rsidRPr="00DE1C66" w:rsidRDefault="009F0BA2" w:rsidP="00AF35E9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4440475" w14:textId="2D3988FC" w:rsidR="009F0BA2" w:rsidRPr="007D0673" w:rsidRDefault="009F0BA2" w:rsidP="00AF35E9">
            <w:pPr>
              <w:rPr>
                <w:rFonts w:ascii="Calibri" w:hAnsi="Calibri" w:cs="Calibri"/>
              </w:rPr>
            </w:pPr>
            <w:r w:rsidRPr="007D0673">
              <w:rPr>
                <w:rFonts w:ascii="Calibri" w:hAnsi="Calibri" w:cs="Calibri"/>
              </w:rPr>
              <w:t>Синус, косинус и тангенс аргументов а и -а</w:t>
            </w:r>
          </w:p>
        </w:tc>
      </w:tr>
      <w:tr w:rsidR="009F0BA2" w:rsidRPr="00C44F9C" w14:paraId="17A1D4B4" w14:textId="77777777" w:rsidTr="00B76094">
        <w:tc>
          <w:tcPr>
            <w:tcW w:w="617" w:type="dxa"/>
            <w:vMerge/>
            <w:shd w:val="clear" w:color="auto" w:fill="FFFF00"/>
          </w:tcPr>
          <w:p w14:paraId="57383B0A" w14:textId="77777777" w:rsidR="009F0BA2" w:rsidRPr="00B30CC8" w:rsidRDefault="009F0BA2" w:rsidP="00AF35E9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33DDF07" w14:textId="57EDB8D2" w:rsidR="009F0BA2" w:rsidRPr="007A43DB" w:rsidRDefault="009F0BA2" w:rsidP="00AF35E9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00C62" w:rsidRPr="00300C62">
              <w:rPr>
                <w:rFonts w:asciiTheme="minorHAnsi" w:hAnsiTheme="minorHAnsi" w:cstheme="minorHAnsi"/>
                <w:lang w:val="en-US"/>
              </w:rPr>
              <w:t xml:space="preserve">2_Matematika/Algebra/10_klass/NP/sinus_kosinus_i_tangens_argumentov_a_i_a.mp4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1D3EB639" w14:textId="77777777" w:rsidTr="00BF1702">
        <w:tc>
          <w:tcPr>
            <w:tcW w:w="617" w:type="dxa"/>
            <w:vMerge w:val="restart"/>
            <w:shd w:val="clear" w:color="auto" w:fill="FFFF00"/>
          </w:tcPr>
          <w:p w14:paraId="3C8F2061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9DA0D57" w14:textId="3456333A" w:rsidR="008F687E" w:rsidRPr="007D0673" w:rsidRDefault="00333117" w:rsidP="007971CB">
            <w:pPr>
              <w:rPr>
                <w:rFonts w:ascii="Calibri" w:hAnsi="Calibri" w:cs="Calibri"/>
              </w:rPr>
            </w:pPr>
            <w:r w:rsidRPr="007D0673">
              <w:rPr>
                <w:rFonts w:ascii="Calibri" w:hAnsi="Calibri" w:cs="Calibri"/>
              </w:rPr>
              <w:t>Зависимость между синусом, косинусом и тангенсом одного и того же угла</w:t>
            </w:r>
          </w:p>
        </w:tc>
      </w:tr>
      <w:tr w:rsidR="008F687E" w:rsidRPr="00C44F9C" w14:paraId="0B211F95" w14:textId="77777777" w:rsidTr="00BF1702">
        <w:tc>
          <w:tcPr>
            <w:tcW w:w="617" w:type="dxa"/>
            <w:vMerge/>
            <w:shd w:val="clear" w:color="auto" w:fill="FFFF00"/>
          </w:tcPr>
          <w:p w14:paraId="09E1669A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729D6C6" w14:textId="364EAA1A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B66DC9" w:rsidRPr="00B66DC9">
              <w:rPr>
                <w:rFonts w:asciiTheme="minorHAnsi" w:hAnsiTheme="minorHAnsi" w:cstheme="minorHAnsi"/>
                <w:lang w:val="en-US"/>
              </w:rPr>
              <w:t xml:space="preserve">2_Matematika/Algebra/10_klass/NP/zavisimost_mezhdu_sinusom_kosinusom_i_tangensom_odnogo_i_togo_zhe_ugla.mp4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69292482" w14:textId="77777777" w:rsidTr="00743C8C">
        <w:tc>
          <w:tcPr>
            <w:tcW w:w="617" w:type="dxa"/>
            <w:vMerge w:val="restart"/>
            <w:shd w:val="clear" w:color="auto" w:fill="FFFF00"/>
          </w:tcPr>
          <w:p w14:paraId="10C54CB5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C1C6A5B" w14:textId="4B473F62" w:rsidR="008F687E" w:rsidRPr="007D0673" w:rsidRDefault="00333117" w:rsidP="007971CB">
            <w:pPr>
              <w:rPr>
                <w:rFonts w:ascii="Calibri" w:hAnsi="Calibri" w:cs="Calibri"/>
              </w:rPr>
            </w:pPr>
            <w:bookmarkStart w:id="1" w:name="OLE_LINK2"/>
            <w:r w:rsidRPr="007D0673">
              <w:rPr>
                <w:rFonts w:ascii="Calibri" w:hAnsi="Calibri" w:cs="Calibri"/>
              </w:rPr>
              <w:t>Формулы сложения</w:t>
            </w:r>
            <w:bookmarkEnd w:id="1"/>
          </w:p>
        </w:tc>
      </w:tr>
      <w:tr w:rsidR="008F687E" w:rsidRPr="00C44F9C" w14:paraId="309B95C6" w14:textId="77777777" w:rsidTr="00743C8C">
        <w:tc>
          <w:tcPr>
            <w:tcW w:w="617" w:type="dxa"/>
            <w:vMerge/>
            <w:shd w:val="clear" w:color="auto" w:fill="FFFF00"/>
          </w:tcPr>
          <w:p w14:paraId="6A6A8E61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4E50272" w14:textId="68C13D84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E7588" w:rsidRPr="003E7588">
              <w:rPr>
                <w:rFonts w:asciiTheme="minorHAnsi" w:hAnsiTheme="minorHAnsi" w:cstheme="minorHAnsi"/>
                <w:lang w:val="en-US"/>
              </w:rPr>
              <w:t xml:space="preserve">2_Matematika/Algebra/10_klass/NP/formuly_slozheniya.mp4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1883DD27" w14:textId="77777777" w:rsidTr="00533D93">
        <w:tc>
          <w:tcPr>
            <w:tcW w:w="617" w:type="dxa"/>
            <w:vMerge w:val="restart"/>
            <w:shd w:val="clear" w:color="auto" w:fill="FFFF00"/>
          </w:tcPr>
          <w:p w14:paraId="5BCD95E9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8FCE255" w14:textId="30B7C857" w:rsidR="008F687E" w:rsidRPr="007D0673" w:rsidRDefault="00333117" w:rsidP="007971CB">
            <w:pPr>
              <w:rPr>
                <w:rFonts w:ascii="Calibri" w:hAnsi="Calibri" w:cs="Calibri"/>
              </w:rPr>
            </w:pPr>
            <w:r w:rsidRPr="007D0673">
              <w:rPr>
                <w:rFonts w:ascii="Calibri" w:hAnsi="Calibri" w:cs="Calibri"/>
              </w:rPr>
              <w:t>Формулы половинного аргумента</w:t>
            </w:r>
          </w:p>
        </w:tc>
      </w:tr>
      <w:tr w:rsidR="008F687E" w:rsidRPr="00C44F9C" w14:paraId="1E3D3770" w14:textId="77777777" w:rsidTr="00533D93">
        <w:tc>
          <w:tcPr>
            <w:tcW w:w="617" w:type="dxa"/>
            <w:vMerge/>
            <w:shd w:val="clear" w:color="auto" w:fill="FFFF00"/>
          </w:tcPr>
          <w:p w14:paraId="15C7E7D4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1156E82" w14:textId="2DF383C7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D3E18" w:rsidRPr="000D3E18">
              <w:rPr>
                <w:rFonts w:asciiTheme="minorHAnsi" w:hAnsiTheme="minorHAnsi" w:cstheme="minorHAnsi"/>
                <w:lang w:val="en-US"/>
              </w:rPr>
              <w:t xml:space="preserve">2_Matematika/Algebra/10_klass/NP/formuly_polovinnogo_argumenta.mp4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1AEDE5CF" w14:textId="77777777" w:rsidTr="00734F8C">
        <w:tc>
          <w:tcPr>
            <w:tcW w:w="617" w:type="dxa"/>
            <w:vMerge w:val="restart"/>
            <w:shd w:val="clear" w:color="auto" w:fill="FFFF00"/>
          </w:tcPr>
          <w:p w14:paraId="2D847EBC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EFEAADE" w14:textId="38B40F51" w:rsidR="008F687E" w:rsidRPr="007D0673" w:rsidRDefault="00333117" w:rsidP="007971CB">
            <w:pPr>
              <w:rPr>
                <w:rFonts w:ascii="Calibri" w:hAnsi="Calibri" w:cs="Calibri"/>
              </w:rPr>
            </w:pPr>
            <w:r w:rsidRPr="007D0673">
              <w:rPr>
                <w:rFonts w:ascii="Calibri" w:hAnsi="Calibri" w:cs="Calibri"/>
              </w:rPr>
              <w:t>Тождества с арккосинусом, арксинусом, арктангенсом</w:t>
            </w:r>
          </w:p>
        </w:tc>
      </w:tr>
      <w:tr w:rsidR="008F687E" w:rsidRPr="00C44F9C" w14:paraId="01658471" w14:textId="77777777" w:rsidTr="00734F8C">
        <w:tc>
          <w:tcPr>
            <w:tcW w:w="617" w:type="dxa"/>
            <w:vMerge/>
            <w:shd w:val="clear" w:color="auto" w:fill="FFFF00"/>
          </w:tcPr>
          <w:p w14:paraId="339603E7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D207642" w14:textId="7CD0E1D0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47708" w:rsidRPr="00E47708">
              <w:rPr>
                <w:rFonts w:asciiTheme="minorHAnsi" w:hAnsiTheme="minorHAnsi" w:cstheme="minorHAnsi"/>
                <w:lang w:val="en-US"/>
              </w:rPr>
              <w:t xml:space="preserve">2_Matematika/Algebra/10_klass/NP/tozhdestva_s_arkkosinusom_arksinusom_arktangensom_i_arkkotangensom.mp4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7325DAEB" w14:textId="77777777" w:rsidTr="006D1BDD">
        <w:tc>
          <w:tcPr>
            <w:tcW w:w="617" w:type="dxa"/>
            <w:vMerge w:val="restart"/>
            <w:shd w:val="clear" w:color="auto" w:fill="FFFF00"/>
          </w:tcPr>
          <w:p w14:paraId="2E969AF3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2C32315" w14:textId="3064995B" w:rsidR="008F687E" w:rsidRPr="007D0673" w:rsidRDefault="00333117" w:rsidP="007971CB">
            <w:pPr>
              <w:rPr>
                <w:rFonts w:ascii="Calibri" w:hAnsi="Calibri" w:cs="Calibri"/>
              </w:rPr>
            </w:pPr>
            <w:r w:rsidRPr="007D0673">
              <w:rPr>
                <w:rFonts w:ascii="Calibri" w:hAnsi="Calibri" w:cs="Calibri"/>
              </w:rPr>
              <w:t>Сумма и разность синусов. Сумма и разность косинусов</w:t>
            </w:r>
          </w:p>
        </w:tc>
      </w:tr>
      <w:tr w:rsidR="008F687E" w:rsidRPr="00C44F9C" w14:paraId="5EC88162" w14:textId="77777777" w:rsidTr="006D1BDD">
        <w:tc>
          <w:tcPr>
            <w:tcW w:w="617" w:type="dxa"/>
            <w:vMerge/>
            <w:shd w:val="clear" w:color="auto" w:fill="FFFF00"/>
          </w:tcPr>
          <w:p w14:paraId="0E4C5C51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27E351E" w14:textId="4BD5DF2D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00C62" w:rsidRPr="00300C62">
              <w:rPr>
                <w:rFonts w:asciiTheme="minorHAnsi" w:hAnsiTheme="minorHAnsi" w:cstheme="minorHAnsi"/>
                <w:lang w:val="en-US"/>
              </w:rPr>
              <w:t xml:space="preserve">2_Matematika/Algebra/10_klass/NP/summa_i_raznost_sinusov_summa_i_raznost_kosinusov.mp4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4B191264" w14:textId="77777777" w:rsidTr="00C254FA">
        <w:tc>
          <w:tcPr>
            <w:tcW w:w="617" w:type="dxa"/>
            <w:vMerge w:val="restart"/>
            <w:shd w:val="clear" w:color="auto" w:fill="FFFF00"/>
          </w:tcPr>
          <w:p w14:paraId="4D18835D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0745CCE" w14:textId="47C9BD4F" w:rsidR="008F687E" w:rsidRPr="007D0673" w:rsidRDefault="00333117" w:rsidP="007971CB">
            <w:pPr>
              <w:rPr>
                <w:rFonts w:ascii="Calibri" w:hAnsi="Calibri" w:cs="Calibri"/>
              </w:rPr>
            </w:pPr>
            <w:r w:rsidRPr="007D0673">
              <w:rPr>
                <w:rFonts w:ascii="Calibri" w:hAnsi="Calibri" w:cs="Calibri"/>
              </w:rPr>
              <w:t>Произведение синусов и косинусов</w:t>
            </w:r>
          </w:p>
        </w:tc>
      </w:tr>
      <w:tr w:rsidR="008F687E" w:rsidRPr="00C44F9C" w14:paraId="242CA982" w14:textId="77777777" w:rsidTr="00C254FA">
        <w:tc>
          <w:tcPr>
            <w:tcW w:w="617" w:type="dxa"/>
            <w:vMerge/>
            <w:shd w:val="clear" w:color="auto" w:fill="FFFF00"/>
          </w:tcPr>
          <w:p w14:paraId="1BE37214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F9C2461" w14:textId="7BC64AA5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00C62" w:rsidRPr="00300C62">
              <w:rPr>
                <w:rFonts w:asciiTheme="minorHAnsi" w:hAnsiTheme="minorHAnsi" w:cstheme="minorHAnsi"/>
                <w:lang w:val="en-US"/>
              </w:rPr>
              <w:t xml:space="preserve">2_Matematika/Algebra/10_klass/NP/proizvedenie_sinusov_i_kosinusov.mp4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092E0775" w14:textId="77777777" w:rsidTr="00E9295F">
        <w:tc>
          <w:tcPr>
            <w:tcW w:w="617" w:type="dxa"/>
            <w:vMerge w:val="restart"/>
            <w:shd w:val="clear" w:color="auto" w:fill="FFFF00"/>
          </w:tcPr>
          <w:p w14:paraId="606F94E6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3B02FFF" w14:textId="542EE989" w:rsidR="008F687E" w:rsidRPr="007D0673" w:rsidRDefault="00333117" w:rsidP="007971CB">
            <w:pPr>
              <w:rPr>
                <w:rFonts w:ascii="Calibri" w:hAnsi="Calibri" w:cs="Calibri"/>
              </w:rPr>
            </w:pPr>
            <w:r w:rsidRPr="007D0673">
              <w:rPr>
                <w:rFonts w:ascii="Calibri" w:hAnsi="Calibri" w:cs="Calibri"/>
              </w:rPr>
              <w:t>Преобразование тригонометрических выражений</w:t>
            </w:r>
          </w:p>
        </w:tc>
      </w:tr>
      <w:tr w:rsidR="008F687E" w:rsidRPr="00C44F9C" w14:paraId="33DC1126" w14:textId="77777777" w:rsidTr="00E9295F">
        <w:tc>
          <w:tcPr>
            <w:tcW w:w="617" w:type="dxa"/>
            <w:vMerge/>
            <w:shd w:val="clear" w:color="auto" w:fill="FFFF00"/>
          </w:tcPr>
          <w:p w14:paraId="45E0C15C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A66C68E" w14:textId="77B783E5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9295F" w:rsidRPr="00E9295F">
              <w:rPr>
                <w:rFonts w:asciiTheme="minorHAnsi" w:hAnsiTheme="minorHAnsi" w:cstheme="minorHAnsi"/>
                <w:lang w:val="en-US"/>
              </w:rPr>
              <w:t>2_Matematika/Algebra/10_klass/NP/preobrazovanie_trigonometricheskih_vyrazhenij.mp4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6635441C" w14:textId="77777777" w:rsidTr="00C6238B">
        <w:tc>
          <w:tcPr>
            <w:tcW w:w="617" w:type="dxa"/>
            <w:vMerge w:val="restart"/>
            <w:shd w:val="clear" w:color="auto" w:fill="FFFF00"/>
          </w:tcPr>
          <w:p w14:paraId="6DAB7D72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6F87F37" w14:textId="16194F11" w:rsidR="008F687E" w:rsidRPr="007D0673" w:rsidRDefault="00333117" w:rsidP="007971CB">
            <w:pPr>
              <w:rPr>
                <w:rFonts w:ascii="Calibri" w:hAnsi="Calibri" w:cs="Calibri"/>
              </w:rPr>
            </w:pPr>
            <w:r w:rsidRPr="007D0673">
              <w:rPr>
                <w:rFonts w:ascii="Calibri" w:hAnsi="Calibri" w:cs="Calibri"/>
              </w:rPr>
              <w:t xml:space="preserve">Уравнение </w:t>
            </w:r>
            <w:proofErr w:type="spellStart"/>
            <w:r w:rsidRPr="007D0673">
              <w:rPr>
                <w:rFonts w:ascii="Calibri" w:hAnsi="Calibri" w:cs="Calibri"/>
              </w:rPr>
              <w:t>cos</w:t>
            </w:r>
            <w:proofErr w:type="spellEnd"/>
            <w:r w:rsidRPr="007D0673">
              <w:rPr>
                <w:rFonts w:ascii="Calibri" w:hAnsi="Calibri" w:cs="Calibri"/>
              </w:rPr>
              <w:t xml:space="preserve"> x = a</w:t>
            </w:r>
          </w:p>
        </w:tc>
      </w:tr>
      <w:tr w:rsidR="008F687E" w:rsidRPr="00C44F9C" w14:paraId="57384AD8" w14:textId="77777777" w:rsidTr="00C6238B">
        <w:tc>
          <w:tcPr>
            <w:tcW w:w="617" w:type="dxa"/>
            <w:vMerge/>
            <w:shd w:val="clear" w:color="auto" w:fill="FFFF00"/>
          </w:tcPr>
          <w:p w14:paraId="2482CBED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8D61033" w14:textId="5E4468AE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47708" w:rsidRPr="00E47708">
              <w:rPr>
                <w:rFonts w:asciiTheme="minorHAnsi" w:hAnsiTheme="minorHAnsi" w:cstheme="minorHAnsi"/>
                <w:lang w:val="en-US"/>
              </w:rPr>
              <w:t xml:space="preserve">2_Matematika/Algebra/10_klass/NP/uravnenie_cos_x_a.mp4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6BF779E7" w14:textId="77777777" w:rsidTr="00330C4F">
        <w:tc>
          <w:tcPr>
            <w:tcW w:w="617" w:type="dxa"/>
            <w:vMerge w:val="restart"/>
            <w:shd w:val="clear" w:color="auto" w:fill="FFFF00"/>
          </w:tcPr>
          <w:p w14:paraId="259C23E7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21A09D1" w14:textId="4EDB13CC" w:rsidR="008F687E" w:rsidRPr="007D0673" w:rsidRDefault="00333117" w:rsidP="007971CB">
            <w:pPr>
              <w:rPr>
                <w:rFonts w:ascii="Calibri" w:hAnsi="Calibri" w:cs="Calibri"/>
              </w:rPr>
            </w:pPr>
            <w:r w:rsidRPr="007D0673">
              <w:rPr>
                <w:rFonts w:ascii="Calibri" w:hAnsi="Calibri" w:cs="Calibri"/>
              </w:rPr>
              <w:t xml:space="preserve">Уравнение </w:t>
            </w:r>
            <w:proofErr w:type="spellStart"/>
            <w:r w:rsidRPr="007D0673">
              <w:rPr>
                <w:rFonts w:ascii="Calibri" w:hAnsi="Calibri" w:cs="Calibri"/>
              </w:rPr>
              <w:t>sin</w:t>
            </w:r>
            <w:proofErr w:type="spellEnd"/>
            <w:r w:rsidRPr="007D0673">
              <w:rPr>
                <w:rFonts w:ascii="Calibri" w:hAnsi="Calibri" w:cs="Calibri"/>
              </w:rPr>
              <w:t xml:space="preserve"> x = a</w:t>
            </w:r>
          </w:p>
        </w:tc>
      </w:tr>
      <w:tr w:rsidR="008F687E" w:rsidRPr="00C44F9C" w14:paraId="644F11ED" w14:textId="77777777" w:rsidTr="00330C4F">
        <w:tc>
          <w:tcPr>
            <w:tcW w:w="617" w:type="dxa"/>
            <w:vMerge/>
            <w:shd w:val="clear" w:color="auto" w:fill="FFFF00"/>
          </w:tcPr>
          <w:p w14:paraId="100C912D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D2A215F" w14:textId="51DE0A10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47708" w:rsidRPr="00E47708">
              <w:rPr>
                <w:rFonts w:asciiTheme="minorHAnsi" w:hAnsiTheme="minorHAnsi" w:cstheme="minorHAnsi"/>
                <w:lang w:val="en-US"/>
              </w:rPr>
              <w:t xml:space="preserve">2_Matematika/Algebra/10_klass/NP/uravnenie_sin_x_a.mp4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7F5AF880" w14:textId="77777777" w:rsidTr="0010104A">
        <w:tc>
          <w:tcPr>
            <w:tcW w:w="617" w:type="dxa"/>
            <w:vMerge w:val="restart"/>
            <w:shd w:val="clear" w:color="auto" w:fill="FFFF00"/>
          </w:tcPr>
          <w:p w14:paraId="486F97D3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C20549D" w14:textId="1A856FAE" w:rsidR="008F687E" w:rsidRPr="007D0673" w:rsidRDefault="00333117" w:rsidP="007971CB">
            <w:pPr>
              <w:rPr>
                <w:rFonts w:ascii="Calibri" w:hAnsi="Calibri" w:cs="Calibri"/>
              </w:rPr>
            </w:pPr>
            <w:r w:rsidRPr="007D0673">
              <w:rPr>
                <w:rFonts w:ascii="Calibri" w:hAnsi="Calibri" w:cs="Calibri"/>
              </w:rPr>
              <w:t xml:space="preserve">Уравнение </w:t>
            </w:r>
            <w:proofErr w:type="spellStart"/>
            <w:r w:rsidRPr="007D0673">
              <w:rPr>
                <w:rFonts w:ascii="Calibri" w:hAnsi="Calibri" w:cs="Calibri"/>
              </w:rPr>
              <w:t>tg</w:t>
            </w:r>
            <w:proofErr w:type="spellEnd"/>
            <w:r w:rsidRPr="007D0673">
              <w:rPr>
                <w:rFonts w:ascii="Calibri" w:hAnsi="Calibri" w:cs="Calibri"/>
              </w:rPr>
              <w:t xml:space="preserve"> x</w:t>
            </w:r>
            <w:r w:rsidR="007D0673">
              <w:rPr>
                <w:rFonts w:ascii="Calibri" w:hAnsi="Calibri" w:cs="Calibri"/>
                <w:lang w:val="en-US"/>
              </w:rPr>
              <w:t xml:space="preserve"> </w:t>
            </w:r>
            <w:r w:rsidRPr="007D0673">
              <w:rPr>
                <w:rFonts w:ascii="Calibri" w:hAnsi="Calibri" w:cs="Calibri"/>
              </w:rPr>
              <w:t>=</w:t>
            </w:r>
            <w:r w:rsidR="007D0673">
              <w:rPr>
                <w:rFonts w:ascii="Calibri" w:hAnsi="Calibri" w:cs="Calibri"/>
                <w:lang w:val="en-US"/>
              </w:rPr>
              <w:t xml:space="preserve"> </w:t>
            </w:r>
            <w:r w:rsidRPr="007D0673">
              <w:rPr>
                <w:rFonts w:ascii="Calibri" w:hAnsi="Calibri" w:cs="Calibri"/>
              </w:rPr>
              <w:t>a</w:t>
            </w:r>
          </w:p>
        </w:tc>
      </w:tr>
      <w:tr w:rsidR="008F687E" w:rsidRPr="00C44F9C" w14:paraId="48C612DC" w14:textId="77777777" w:rsidTr="0010104A">
        <w:tc>
          <w:tcPr>
            <w:tcW w:w="617" w:type="dxa"/>
            <w:vMerge/>
            <w:shd w:val="clear" w:color="auto" w:fill="FFFF00"/>
          </w:tcPr>
          <w:p w14:paraId="5FFC553D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E5EE00C" w14:textId="2084346E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47708" w:rsidRPr="00E47708">
              <w:rPr>
                <w:rFonts w:asciiTheme="minorHAnsi" w:hAnsiTheme="minorHAnsi" w:cstheme="minorHAnsi"/>
                <w:lang w:val="en-US"/>
              </w:rPr>
              <w:t xml:space="preserve">2_Matematika/Algebra/10_klass/NP/uravnenie_tg_xa.mp4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244D2504" w14:textId="77777777" w:rsidTr="00FD1E3C">
        <w:tc>
          <w:tcPr>
            <w:tcW w:w="617" w:type="dxa"/>
            <w:vMerge w:val="restart"/>
            <w:shd w:val="clear" w:color="auto" w:fill="FFFF00"/>
          </w:tcPr>
          <w:p w14:paraId="71CE6E57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76BF971" w14:textId="7C659C4F" w:rsidR="008F687E" w:rsidRPr="007D0673" w:rsidRDefault="00333117" w:rsidP="007971CB">
            <w:pPr>
              <w:rPr>
                <w:rFonts w:ascii="Calibri" w:hAnsi="Calibri" w:cs="Calibri"/>
              </w:rPr>
            </w:pPr>
            <w:r w:rsidRPr="007D0673">
              <w:rPr>
                <w:rFonts w:ascii="Calibri" w:hAnsi="Calibri" w:cs="Calibri"/>
              </w:rPr>
              <w:t>Тригонометрические уравнения</w:t>
            </w:r>
          </w:p>
        </w:tc>
      </w:tr>
      <w:tr w:rsidR="008F687E" w:rsidRPr="00C44F9C" w14:paraId="4FFD8DBC" w14:textId="77777777" w:rsidTr="00FD1E3C">
        <w:tc>
          <w:tcPr>
            <w:tcW w:w="617" w:type="dxa"/>
            <w:vMerge/>
            <w:shd w:val="clear" w:color="auto" w:fill="FFFF00"/>
          </w:tcPr>
          <w:p w14:paraId="3E91D070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AF62530" w14:textId="0F2FFD5D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47708" w:rsidRPr="00E47708">
              <w:rPr>
                <w:rFonts w:asciiTheme="minorHAnsi" w:hAnsiTheme="minorHAnsi" w:cstheme="minorHAnsi"/>
                <w:lang w:val="en-US"/>
              </w:rPr>
              <w:t xml:space="preserve">2_Matematika/Algebra/10_klass/NP/trigonometricheskie_uravneniya.mp4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3232203C" w14:textId="77777777" w:rsidTr="00651CC2">
        <w:tc>
          <w:tcPr>
            <w:tcW w:w="617" w:type="dxa"/>
            <w:vMerge w:val="restart"/>
            <w:shd w:val="clear" w:color="auto" w:fill="FFFF00"/>
          </w:tcPr>
          <w:p w14:paraId="4D334355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2AAEC25" w14:textId="53108274" w:rsidR="008F687E" w:rsidRPr="007D0673" w:rsidRDefault="00333117" w:rsidP="007971CB">
            <w:pPr>
              <w:rPr>
                <w:rFonts w:ascii="Calibri" w:hAnsi="Calibri" w:cs="Calibri"/>
              </w:rPr>
            </w:pPr>
            <w:r w:rsidRPr="007D0673">
              <w:rPr>
                <w:rFonts w:ascii="Calibri" w:hAnsi="Calibri" w:cs="Calibri"/>
              </w:rPr>
              <w:t>Однородные тригонометрические уравнения</w:t>
            </w:r>
          </w:p>
        </w:tc>
      </w:tr>
      <w:tr w:rsidR="008F687E" w:rsidRPr="00C44F9C" w14:paraId="1B53BF2C" w14:textId="77777777" w:rsidTr="00651CC2">
        <w:tc>
          <w:tcPr>
            <w:tcW w:w="617" w:type="dxa"/>
            <w:vMerge/>
            <w:shd w:val="clear" w:color="auto" w:fill="FFFF00"/>
          </w:tcPr>
          <w:p w14:paraId="480B5AA3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6A10BEF" w14:textId="4F079E4F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00C62" w:rsidRPr="00300C62">
              <w:rPr>
                <w:rFonts w:asciiTheme="minorHAnsi" w:hAnsiTheme="minorHAnsi" w:cstheme="minorHAnsi"/>
                <w:lang w:val="en-US"/>
              </w:rPr>
              <w:t xml:space="preserve">2_Matematika/Algebra/10_klass/NP/odnorodnye_trigonometricheskie_uravneniya.mp4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19951A0C" w14:textId="77777777" w:rsidTr="00E66351">
        <w:tc>
          <w:tcPr>
            <w:tcW w:w="617" w:type="dxa"/>
            <w:vMerge w:val="restart"/>
            <w:shd w:val="clear" w:color="auto" w:fill="FFFF00"/>
          </w:tcPr>
          <w:p w14:paraId="76D9AB76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793BBB7" w14:textId="7EFA84CB" w:rsidR="008F687E" w:rsidRPr="007D0673" w:rsidRDefault="00333117" w:rsidP="007971CB">
            <w:pPr>
              <w:rPr>
                <w:rFonts w:ascii="Calibri" w:hAnsi="Calibri" w:cs="Calibri"/>
              </w:rPr>
            </w:pPr>
            <w:r w:rsidRPr="007D0673">
              <w:rPr>
                <w:rFonts w:ascii="Calibri" w:hAnsi="Calibri" w:cs="Calibri"/>
              </w:rPr>
              <w:t>Методы решения тригонометрических уравнений</w:t>
            </w:r>
          </w:p>
        </w:tc>
      </w:tr>
      <w:tr w:rsidR="008F687E" w:rsidRPr="00C44F9C" w14:paraId="01D34C66" w14:textId="77777777" w:rsidTr="00E66351">
        <w:tc>
          <w:tcPr>
            <w:tcW w:w="617" w:type="dxa"/>
            <w:vMerge/>
            <w:shd w:val="clear" w:color="auto" w:fill="FFFF00"/>
          </w:tcPr>
          <w:p w14:paraId="08150B8A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A68640F" w14:textId="58EE17A1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E7588" w:rsidRPr="003E7588">
              <w:rPr>
                <w:rFonts w:asciiTheme="minorHAnsi" w:hAnsiTheme="minorHAnsi" w:cstheme="minorHAnsi"/>
                <w:lang w:val="en-US"/>
              </w:rPr>
              <w:t xml:space="preserve">2_Matematika/Algebra/10_klass/NP/metody_resheniya_trigonometricheskih_uravnenij.mp4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70D0BC08" w14:textId="77777777" w:rsidTr="005E2642">
        <w:tc>
          <w:tcPr>
            <w:tcW w:w="617" w:type="dxa"/>
            <w:vMerge w:val="restart"/>
            <w:shd w:val="clear" w:color="auto" w:fill="FFFF00"/>
          </w:tcPr>
          <w:p w14:paraId="22269A55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DFB67FA" w14:textId="59BD5003" w:rsidR="008F687E" w:rsidRPr="007D0673" w:rsidRDefault="00333117" w:rsidP="007971CB">
            <w:pPr>
              <w:rPr>
                <w:rFonts w:ascii="Calibri" w:hAnsi="Calibri" w:cs="Calibri"/>
              </w:rPr>
            </w:pPr>
            <w:r w:rsidRPr="007D0673">
              <w:rPr>
                <w:rFonts w:ascii="Calibri" w:hAnsi="Calibri" w:cs="Calibri"/>
              </w:rPr>
              <w:t>Системы тригонометрических уравнений</w:t>
            </w:r>
          </w:p>
        </w:tc>
      </w:tr>
      <w:tr w:rsidR="008F687E" w:rsidRPr="00C44F9C" w14:paraId="45A85EC9" w14:textId="77777777" w:rsidTr="005E2642">
        <w:tc>
          <w:tcPr>
            <w:tcW w:w="617" w:type="dxa"/>
            <w:vMerge/>
            <w:shd w:val="clear" w:color="auto" w:fill="FFFF00"/>
          </w:tcPr>
          <w:p w14:paraId="12CA736C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BBABB17" w14:textId="42FF4154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00C62" w:rsidRPr="00300C62">
              <w:rPr>
                <w:rFonts w:asciiTheme="minorHAnsi" w:hAnsiTheme="minorHAnsi" w:cstheme="minorHAnsi"/>
                <w:lang w:val="en-US"/>
              </w:rPr>
              <w:t xml:space="preserve">2_Matematika/Algebra/10_klass/NP/sistemy_trigonometricheskih_uravnenij.mp4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3E1117AC" w14:textId="77777777" w:rsidTr="005F49A2">
        <w:tc>
          <w:tcPr>
            <w:tcW w:w="617" w:type="dxa"/>
            <w:vMerge w:val="restart"/>
            <w:shd w:val="clear" w:color="auto" w:fill="FFFF00"/>
          </w:tcPr>
          <w:p w14:paraId="6749218E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B992AEF" w14:textId="6A85BD64" w:rsidR="008F687E" w:rsidRPr="007D0673" w:rsidRDefault="00333117" w:rsidP="007971CB">
            <w:pPr>
              <w:rPr>
                <w:rFonts w:ascii="Calibri" w:hAnsi="Calibri" w:cs="Calibri"/>
              </w:rPr>
            </w:pPr>
            <w:r w:rsidRPr="007D0673">
              <w:rPr>
                <w:rFonts w:ascii="Calibri" w:hAnsi="Calibri" w:cs="Calibri"/>
              </w:rPr>
              <w:t>Прогрессии и сложные проценты</w:t>
            </w:r>
          </w:p>
        </w:tc>
      </w:tr>
      <w:tr w:rsidR="008F687E" w:rsidRPr="00C44F9C" w14:paraId="20E6E934" w14:textId="77777777" w:rsidTr="005F49A2">
        <w:tc>
          <w:tcPr>
            <w:tcW w:w="617" w:type="dxa"/>
            <w:vMerge/>
            <w:shd w:val="clear" w:color="auto" w:fill="FFFF00"/>
          </w:tcPr>
          <w:p w14:paraId="30C5FD46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6922D76" w14:textId="709A0CAB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00C62" w:rsidRPr="00300C62">
              <w:rPr>
                <w:rFonts w:asciiTheme="minorHAnsi" w:hAnsiTheme="minorHAnsi" w:cstheme="minorHAnsi"/>
                <w:lang w:val="en-US"/>
              </w:rPr>
              <w:t xml:space="preserve">2_Matematika/Algebra/10_klass/NP/progressii_i_slozhnye_procenty.mp4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2903606A" w14:textId="77777777" w:rsidTr="002B4D04">
        <w:tc>
          <w:tcPr>
            <w:tcW w:w="617" w:type="dxa"/>
            <w:vMerge w:val="restart"/>
          </w:tcPr>
          <w:p w14:paraId="558D217E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24AC20E" w14:textId="77777777" w:rsidR="008F687E" w:rsidRPr="007A43DB" w:rsidRDefault="008F687E" w:rsidP="007971CB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8F687E" w:rsidRPr="00C44F9C" w14:paraId="0CE6325F" w14:textId="77777777" w:rsidTr="002B4D04">
        <w:tc>
          <w:tcPr>
            <w:tcW w:w="617" w:type="dxa"/>
            <w:vMerge/>
          </w:tcPr>
          <w:p w14:paraId="0196875F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6D3F838" w14:textId="2DF394C6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 xml:space="preserve">="450" height="350" controls="controls" &gt; &lt;source </w:t>
            </w:r>
            <w:proofErr w:type="spellStart"/>
            <w:r w:rsidRPr="007A43DB">
              <w:rPr>
                <w:rFonts w:asciiTheme="minorHAnsi" w:hAnsiTheme="minorHAnsi" w:cstheme="minorHAnsi"/>
                <w:lang w:val="en-US"/>
              </w:rPr>
              <w:t>src</w:t>
            </w:r>
            <w:proofErr w:type="spell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://video.ext.spb.ru/1_Sshdo_shkola/" type='video/mp4;'&gt;</w:t>
            </w:r>
          </w:p>
        </w:tc>
      </w:tr>
    </w:tbl>
    <w:p w14:paraId="2085EDC3" w14:textId="77777777" w:rsidR="00991417" w:rsidRPr="00DE1C66" w:rsidRDefault="00991417">
      <w:pPr>
        <w:rPr>
          <w:lang w:val="en-US"/>
        </w:rPr>
      </w:pPr>
    </w:p>
    <w:sectPr w:rsidR="00991417" w:rsidRPr="00DE1C66" w:rsidSect="00DD3E0A">
      <w:pgSz w:w="16838" w:h="11906" w:orient="landscape"/>
      <w:pgMar w:top="1134" w:right="851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41BB6"/>
    <w:multiLevelType w:val="hybridMultilevel"/>
    <w:tmpl w:val="3C46C192"/>
    <w:lvl w:ilvl="0" w:tplc="97B46D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F6"/>
    <w:rsid w:val="000264CD"/>
    <w:rsid w:val="00042CB2"/>
    <w:rsid w:val="0009601A"/>
    <w:rsid w:val="000A1412"/>
    <w:rsid w:val="000D3E18"/>
    <w:rsid w:val="0010104A"/>
    <w:rsid w:val="00102F0D"/>
    <w:rsid w:val="00155092"/>
    <w:rsid w:val="00171750"/>
    <w:rsid w:val="001850D0"/>
    <w:rsid w:val="001C4E43"/>
    <w:rsid w:val="002178DD"/>
    <w:rsid w:val="0025200D"/>
    <w:rsid w:val="00264CAA"/>
    <w:rsid w:val="00281BAE"/>
    <w:rsid w:val="002A7E11"/>
    <w:rsid w:val="002B36D7"/>
    <w:rsid w:val="002B4D04"/>
    <w:rsid w:val="002C411B"/>
    <w:rsid w:val="002E46E8"/>
    <w:rsid w:val="00300C62"/>
    <w:rsid w:val="00330C4F"/>
    <w:rsid w:val="00332061"/>
    <w:rsid w:val="00333117"/>
    <w:rsid w:val="003568EA"/>
    <w:rsid w:val="00397451"/>
    <w:rsid w:val="00397E53"/>
    <w:rsid w:val="003C260E"/>
    <w:rsid w:val="003E7588"/>
    <w:rsid w:val="004D6BE2"/>
    <w:rsid w:val="004E528F"/>
    <w:rsid w:val="00533D93"/>
    <w:rsid w:val="00542FA0"/>
    <w:rsid w:val="005C5136"/>
    <w:rsid w:val="005E2642"/>
    <w:rsid w:val="005F49A2"/>
    <w:rsid w:val="006507A9"/>
    <w:rsid w:val="00651CC2"/>
    <w:rsid w:val="0066240D"/>
    <w:rsid w:val="006D1BDD"/>
    <w:rsid w:val="006D4F80"/>
    <w:rsid w:val="006E6263"/>
    <w:rsid w:val="006F1102"/>
    <w:rsid w:val="006F4025"/>
    <w:rsid w:val="00721480"/>
    <w:rsid w:val="00734F8C"/>
    <w:rsid w:val="00743C8C"/>
    <w:rsid w:val="00747E2A"/>
    <w:rsid w:val="007971CB"/>
    <w:rsid w:val="007A43DB"/>
    <w:rsid w:val="007A4C9D"/>
    <w:rsid w:val="007D0673"/>
    <w:rsid w:val="007E1FF2"/>
    <w:rsid w:val="008E540D"/>
    <w:rsid w:val="008F687E"/>
    <w:rsid w:val="008F6FED"/>
    <w:rsid w:val="00935FB0"/>
    <w:rsid w:val="00956362"/>
    <w:rsid w:val="00974F13"/>
    <w:rsid w:val="00991417"/>
    <w:rsid w:val="009B0929"/>
    <w:rsid w:val="009D39E6"/>
    <w:rsid w:val="009F0BA2"/>
    <w:rsid w:val="00A11F09"/>
    <w:rsid w:val="00A54261"/>
    <w:rsid w:val="00A643E1"/>
    <w:rsid w:val="00A714C0"/>
    <w:rsid w:val="00A830C2"/>
    <w:rsid w:val="00B30CC8"/>
    <w:rsid w:val="00B55724"/>
    <w:rsid w:val="00B66DC9"/>
    <w:rsid w:val="00B71631"/>
    <w:rsid w:val="00B76094"/>
    <w:rsid w:val="00B85BB2"/>
    <w:rsid w:val="00BF1702"/>
    <w:rsid w:val="00C254FA"/>
    <w:rsid w:val="00C44F9C"/>
    <w:rsid w:val="00C6238B"/>
    <w:rsid w:val="00C62DF6"/>
    <w:rsid w:val="00C76DD0"/>
    <w:rsid w:val="00D100F7"/>
    <w:rsid w:val="00D44396"/>
    <w:rsid w:val="00D76C35"/>
    <w:rsid w:val="00DA3F74"/>
    <w:rsid w:val="00DD3E0A"/>
    <w:rsid w:val="00DE1C66"/>
    <w:rsid w:val="00E3281E"/>
    <w:rsid w:val="00E47708"/>
    <w:rsid w:val="00E66351"/>
    <w:rsid w:val="00E84859"/>
    <w:rsid w:val="00E914CC"/>
    <w:rsid w:val="00E9295F"/>
    <w:rsid w:val="00EB1008"/>
    <w:rsid w:val="00F73E1A"/>
    <w:rsid w:val="00FD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6F13"/>
  <w15:chartTrackingRefBased/>
  <w15:docId w15:val="{2B494F43-8A2D-4A1E-9A77-B390B8C2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136"/>
  </w:style>
  <w:style w:type="paragraph" w:styleId="1">
    <w:name w:val="heading 1"/>
    <w:basedOn w:val="a"/>
    <w:link w:val="10"/>
    <w:uiPriority w:val="9"/>
    <w:qFormat/>
    <w:rsid w:val="008F687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FE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F6FED"/>
    <w:rPr>
      <w:color w:val="808080"/>
      <w:shd w:val="clear" w:color="auto" w:fill="E6E6E6"/>
    </w:rPr>
  </w:style>
  <w:style w:type="table" w:styleId="a5">
    <w:name w:val="Table Grid"/>
    <w:basedOn w:val="a1"/>
    <w:uiPriority w:val="39"/>
    <w:rsid w:val="00042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2C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687E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Владимирский</dc:creator>
  <cp:keywords/>
  <dc:description/>
  <cp:lastModifiedBy>Владимирский</cp:lastModifiedBy>
  <cp:revision>36</cp:revision>
  <dcterms:created xsi:type="dcterms:W3CDTF">2026-07-03T15:14:00Z</dcterms:created>
  <dcterms:modified xsi:type="dcterms:W3CDTF">2026-07-06T08:10:00Z</dcterms:modified>
</cp:coreProperties>
</file>